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68" w:rsidRPr="00C52BC6" w:rsidRDefault="00297C68" w:rsidP="00297C68">
      <w:pPr>
        <w:spacing w:before="360"/>
        <w:rPr>
          <w:rStyle w:val="TitleChar"/>
          <w:rFonts w:cs="Arial"/>
          <w:sz w:val="72"/>
          <w:szCs w:val="72"/>
        </w:rPr>
      </w:pPr>
      <w:r>
        <w:rPr>
          <w:rFonts w:eastAsiaTheme="majorEastAsia" w:cs="Arial"/>
          <w:b/>
          <w:noProof/>
          <w:color w:val="E0048B"/>
          <w:spacing w:val="5"/>
          <w:kern w:val="28"/>
          <w:sz w:val="72"/>
          <w:szCs w:val="72"/>
        </w:rPr>
        <w:drawing>
          <wp:anchor distT="0" distB="0" distL="114300" distR="114300" simplePos="0" relativeHeight="251667456" behindDoc="0" locked="0" layoutInCell="1" allowOverlap="1" wp14:anchorId="40ECAD69" wp14:editId="52C55C2D">
            <wp:simplePos x="0" y="0"/>
            <wp:positionH relativeFrom="column">
              <wp:posOffset>226941</wp:posOffset>
            </wp:positionH>
            <wp:positionV relativeFrom="paragraph">
              <wp:posOffset>363220</wp:posOffset>
            </wp:positionV>
            <wp:extent cx="2633980" cy="17056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tmf_2 lines_tea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3980" cy="1705610"/>
                    </a:xfrm>
                    <a:prstGeom prst="rect">
                      <a:avLst/>
                    </a:prstGeom>
                  </pic:spPr>
                </pic:pic>
              </a:graphicData>
            </a:graphic>
            <wp14:sizeRelH relativeFrom="page">
              <wp14:pctWidth>0</wp14:pctWidth>
            </wp14:sizeRelH>
            <wp14:sizeRelV relativeFrom="page">
              <wp14:pctHeight>0</wp14:pctHeight>
            </wp14:sizeRelV>
          </wp:anchor>
        </w:drawing>
      </w:r>
    </w:p>
    <w:p w:rsidR="00297C68" w:rsidRPr="00C52BC6" w:rsidRDefault="00297C68" w:rsidP="00297C68">
      <w:pPr>
        <w:spacing w:before="360"/>
        <w:rPr>
          <w:rStyle w:val="TitleChar"/>
          <w:rFonts w:cs="Arial"/>
          <w:sz w:val="72"/>
          <w:szCs w:val="72"/>
        </w:rPr>
      </w:pPr>
    </w:p>
    <w:p w:rsidR="00297C68" w:rsidRDefault="00297C68" w:rsidP="00297C68">
      <w:pPr>
        <w:spacing w:before="360"/>
        <w:ind w:left="-567"/>
        <w:jc w:val="center"/>
        <w:rPr>
          <w:rFonts w:eastAsiaTheme="majorEastAsia" w:cs="Arial"/>
          <w:noProof/>
          <w:color w:val="17365D" w:themeColor="text2" w:themeShade="BF"/>
          <w:spacing w:val="5"/>
          <w:kern w:val="28"/>
          <w:sz w:val="64"/>
          <w:szCs w:val="64"/>
        </w:rPr>
      </w:pPr>
    </w:p>
    <w:p w:rsidR="00297C68" w:rsidRPr="00E46D4F" w:rsidRDefault="00297C68" w:rsidP="00297C68">
      <w:pPr>
        <w:spacing w:before="0" w:after="0" w:line="240" w:lineRule="auto"/>
        <w:contextualSpacing/>
        <w:rPr>
          <w:rStyle w:val="TitleChar"/>
          <w:rFonts w:ascii="Sauna Pro Bold" w:hAnsi="Sauna Pro Bold" w:cs="Arial"/>
          <w:noProof/>
          <w:color w:val="796E65"/>
          <w:sz w:val="144"/>
          <w:szCs w:val="64"/>
        </w:rPr>
      </w:pPr>
      <w:r>
        <w:rPr>
          <w:noProof/>
        </w:rPr>
        <w:drawing>
          <wp:anchor distT="0" distB="0" distL="114300" distR="114300" simplePos="0" relativeHeight="251668480" behindDoc="0" locked="0" layoutInCell="1" allowOverlap="1" wp14:anchorId="786E0BAD" wp14:editId="30C2EA2E">
            <wp:simplePos x="0" y="0"/>
            <wp:positionH relativeFrom="column">
              <wp:posOffset>222885</wp:posOffset>
            </wp:positionH>
            <wp:positionV relativeFrom="paragraph">
              <wp:posOffset>189230</wp:posOffset>
            </wp:positionV>
            <wp:extent cx="5372100" cy="167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72100" cy="1676400"/>
                    </a:xfrm>
                    <a:prstGeom prst="rect">
                      <a:avLst/>
                    </a:prstGeom>
                  </pic:spPr>
                </pic:pic>
              </a:graphicData>
            </a:graphic>
            <wp14:sizeRelH relativeFrom="page">
              <wp14:pctWidth>0</wp14:pctWidth>
            </wp14:sizeRelH>
            <wp14:sizeRelV relativeFrom="page">
              <wp14:pctHeight>0</wp14:pctHeight>
            </wp14:sizeRelV>
          </wp:anchor>
        </w:drawing>
      </w:r>
    </w:p>
    <w:p w:rsidR="00297C68" w:rsidRDefault="00297C68" w:rsidP="00297C68">
      <w:pPr>
        <w:pStyle w:val="ListParagraph"/>
        <w:rPr>
          <w:rStyle w:val="TitleChar"/>
          <w:rFonts w:cs="Arial"/>
          <w:szCs w:val="72"/>
        </w:rPr>
      </w:pPr>
    </w:p>
    <w:p w:rsidR="00297C68" w:rsidRDefault="00297C68" w:rsidP="00297C68">
      <w:pPr>
        <w:pStyle w:val="ListParagraph"/>
        <w:rPr>
          <w:rStyle w:val="TitleChar"/>
          <w:rFonts w:cs="Arial"/>
          <w:szCs w:val="72"/>
        </w:rPr>
      </w:pPr>
    </w:p>
    <w:p w:rsidR="00297C68" w:rsidRDefault="00297C68" w:rsidP="00297C68">
      <w:pPr>
        <w:pStyle w:val="ListParagraph"/>
        <w:rPr>
          <w:rStyle w:val="TitleChar"/>
          <w:rFonts w:cs="Arial"/>
          <w:szCs w:val="72"/>
        </w:rPr>
      </w:pPr>
    </w:p>
    <w:p w:rsidR="00297C68" w:rsidRDefault="00297C68" w:rsidP="00297C68">
      <w:pPr>
        <w:pStyle w:val="ListParagraph"/>
        <w:rPr>
          <w:rStyle w:val="TitleChar"/>
          <w:rFonts w:cs="Arial"/>
          <w:szCs w:val="72"/>
        </w:rPr>
      </w:pPr>
    </w:p>
    <w:p w:rsidR="00297C68" w:rsidRPr="006634F3" w:rsidRDefault="00297C68" w:rsidP="00297C68">
      <w:pPr>
        <w:pStyle w:val="ListParagraph"/>
        <w:ind w:left="426"/>
        <w:jc w:val="left"/>
        <w:rPr>
          <w:rStyle w:val="TitleChar"/>
          <w:rFonts w:cs="Arial"/>
          <w:szCs w:val="72"/>
        </w:rPr>
      </w:pPr>
      <w:r>
        <w:rPr>
          <w:rStyle w:val="TitleChar"/>
          <w:rFonts w:cs="Arial"/>
          <w:szCs w:val="72"/>
        </w:rPr>
        <w:t>Innovation</w:t>
      </w:r>
      <w:r w:rsidR="009B3A16">
        <w:rPr>
          <w:rStyle w:val="TitleChar"/>
          <w:rFonts w:cs="Arial"/>
          <w:szCs w:val="72"/>
        </w:rPr>
        <w:t xml:space="preserve"> application</w:t>
      </w:r>
    </w:p>
    <w:p w:rsidR="00297C68" w:rsidRPr="00ED06AE" w:rsidRDefault="00297C68" w:rsidP="00297C68">
      <w:pPr>
        <w:spacing w:before="360"/>
        <w:ind w:left="284"/>
        <w:rPr>
          <w:rStyle w:val="TitleChar"/>
          <w:rFonts w:cs="Arial"/>
          <w:b w:val="0"/>
          <w:sz w:val="48"/>
          <w:szCs w:val="72"/>
        </w:rPr>
      </w:pPr>
    </w:p>
    <w:p w:rsidR="00297C68" w:rsidRPr="00C52BC6" w:rsidRDefault="00297C68" w:rsidP="00297C68">
      <w:pPr>
        <w:rPr>
          <w:rFonts w:cs="Arial"/>
        </w:rPr>
      </w:pPr>
      <w:r>
        <w:rPr>
          <w:rFonts w:eastAsiaTheme="majorEastAsia" w:cs="Arial"/>
          <w:b/>
          <w:noProof/>
          <w:color w:val="867E78"/>
          <w:spacing w:val="5"/>
          <w:kern w:val="28"/>
          <w:sz w:val="96"/>
          <w:szCs w:val="64"/>
        </w:rPr>
        <w:drawing>
          <wp:anchor distT="0" distB="0" distL="114300" distR="114300" simplePos="0" relativeHeight="251666432" behindDoc="0" locked="0" layoutInCell="1" allowOverlap="1" wp14:anchorId="409EA3C7" wp14:editId="20FDE48F">
            <wp:simplePos x="0" y="0"/>
            <wp:positionH relativeFrom="column">
              <wp:posOffset>261620</wp:posOffset>
            </wp:positionH>
            <wp:positionV relativeFrom="paragraph">
              <wp:posOffset>703329</wp:posOffset>
            </wp:positionV>
            <wp:extent cx="1657350" cy="5092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corp_Hor_CMYK - resiz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509270"/>
                    </a:xfrm>
                    <a:prstGeom prst="rect">
                      <a:avLst/>
                    </a:prstGeom>
                  </pic:spPr>
                </pic:pic>
              </a:graphicData>
            </a:graphic>
            <wp14:sizeRelH relativeFrom="page">
              <wp14:pctWidth>0</wp14:pctWidth>
            </wp14:sizeRelH>
            <wp14:sizeRelV relativeFrom="page">
              <wp14:pctHeight>0</wp14:pctHeight>
            </wp14:sizeRelV>
          </wp:anchor>
        </w:drawing>
      </w:r>
      <w:r w:rsidRPr="00C52BC6">
        <w:rPr>
          <w:rFonts w:cs="Arial"/>
        </w:rPr>
        <w:br w:type="page"/>
      </w:r>
    </w:p>
    <w:p w:rsidR="009E043A" w:rsidRPr="00ED06AE" w:rsidRDefault="00F37018" w:rsidP="00ED06AE">
      <w:pPr>
        <w:pStyle w:val="Title"/>
      </w:pPr>
      <w:r>
        <w:lastRenderedPageBreak/>
        <w:t>i</w:t>
      </w:r>
      <w:r w:rsidR="001E6BA4">
        <w:t>mportant information</w:t>
      </w:r>
    </w:p>
    <w:p w:rsidR="00262AC8" w:rsidRPr="003020C1" w:rsidRDefault="00262AC8" w:rsidP="00262AC8">
      <w:r w:rsidRPr="003020C1">
        <w:t>This application</w:t>
      </w:r>
      <w:r>
        <w:t xml:space="preserve"> form</w:t>
      </w:r>
      <w:r w:rsidRPr="003020C1">
        <w:t xml:space="preserve"> is due </w:t>
      </w:r>
      <w:r w:rsidRPr="00262AC8">
        <w:t xml:space="preserve">by </w:t>
      </w:r>
      <w:r w:rsidRPr="00262AC8">
        <w:rPr>
          <w:b/>
          <w:u w:val="single"/>
        </w:rPr>
        <w:t xml:space="preserve">6:00pm Friday </w:t>
      </w:r>
      <w:r w:rsidR="00EC2D6A">
        <w:rPr>
          <w:b/>
          <w:u w:val="single"/>
        </w:rPr>
        <w:t>26</w:t>
      </w:r>
      <w:r w:rsidRPr="00262AC8">
        <w:rPr>
          <w:b/>
          <w:u w:val="single"/>
        </w:rPr>
        <w:t xml:space="preserve"> </w:t>
      </w:r>
      <w:r w:rsidR="00EC2D6A">
        <w:rPr>
          <w:b/>
          <w:u w:val="single"/>
        </w:rPr>
        <w:t>May</w:t>
      </w:r>
      <w:r w:rsidRPr="00262AC8">
        <w:rPr>
          <w:b/>
          <w:u w:val="single"/>
        </w:rPr>
        <w:t xml:space="preserve"> 201</w:t>
      </w:r>
      <w:r w:rsidR="00EC2D6A">
        <w:rPr>
          <w:b/>
          <w:u w:val="single"/>
        </w:rPr>
        <w:t>7</w:t>
      </w:r>
      <w:r w:rsidRPr="00262AC8">
        <w:rPr>
          <w:b/>
          <w:u w:val="single"/>
        </w:rPr>
        <w:t>.</w:t>
      </w:r>
    </w:p>
    <w:p w:rsidR="00262AC8" w:rsidRDefault="00262AC8" w:rsidP="00262AC8">
      <w:r>
        <w:t xml:space="preserve">To submit your application please email it along with your supporting documents to: </w:t>
      </w:r>
      <w:hyperlink r:id="rId14" w:history="1">
        <w:r w:rsidRPr="0077140F">
          <w:rPr>
            <w:rStyle w:val="Hyperlink"/>
          </w:rPr>
          <w:t>riskservices@suncorp.com.au</w:t>
        </w:r>
      </w:hyperlink>
      <w:r>
        <w:t xml:space="preserve"> </w:t>
      </w:r>
    </w:p>
    <w:p w:rsidR="0037459E" w:rsidRPr="001E6BA4" w:rsidRDefault="0037459E" w:rsidP="0037459E">
      <w:r>
        <w:t>A</w:t>
      </w:r>
      <w:r w:rsidR="00187D2A">
        <w:t xml:space="preserve"> submission</w:t>
      </w:r>
      <w:r>
        <w:t xml:space="preserve"> </w:t>
      </w:r>
      <w:r w:rsidR="00187D2A">
        <w:t>s</w:t>
      </w:r>
      <w:r>
        <w:t xml:space="preserve">ummary is required to promote your submission </w:t>
      </w:r>
      <w:r w:rsidR="006D6D69">
        <w:t>in the App</w:t>
      </w:r>
      <w:r>
        <w:t>.</w:t>
      </w:r>
    </w:p>
    <w:p w:rsidR="00187D2A" w:rsidRPr="00C52BC6" w:rsidRDefault="00187D2A" w:rsidP="00187D2A">
      <w:pPr>
        <w:rPr>
          <w:rFonts w:cs="Arial"/>
        </w:rPr>
      </w:pPr>
      <w:r w:rsidRPr="00C52BC6">
        <w:rPr>
          <w:rFonts w:cs="Arial"/>
        </w:rPr>
        <w:t xml:space="preserve">Innovation in the NSW public sector is about creating the right environment for ideas and actions, and adopting new behaviours </w:t>
      </w:r>
      <w:r>
        <w:rPr>
          <w:rFonts w:cs="Arial"/>
        </w:rPr>
        <w:t xml:space="preserve">and </w:t>
      </w:r>
      <w:r w:rsidRPr="00C52BC6">
        <w:rPr>
          <w:rFonts w:cs="Arial"/>
        </w:rPr>
        <w:t xml:space="preserve">ways of thinking. </w:t>
      </w:r>
      <w:r>
        <w:rPr>
          <w:rFonts w:cs="Arial"/>
        </w:rPr>
        <w:t>It can mean generating and implementing new ideas; changing or creating more effective processes or ways of doing things; or adapting to changes.  It can be incremental, substantial or radical.  It can be achieved through technology or by following a targeted strategic process.</w:t>
      </w:r>
    </w:p>
    <w:p w:rsidR="00187D2A" w:rsidRPr="00C52BC6" w:rsidRDefault="00187D2A" w:rsidP="00187D2A">
      <w:pPr>
        <w:rPr>
          <w:rFonts w:cs="Arial"/>
        </w:rPr>
      </w:pPr>
      <w:r>
        <w:rPr>
          <w:rFonts w:cs="Arial"/>
          <w:b/>
        </w:rPr>
        <w:t xml:space="preserve">Innovative Process </w:t>
      </w:r>
      <w:r w:rsidRPr="00C52BC6">
        <w:rPr>
          <w:rFonts w:cs="Arial"/>
        </w:rPr>
        <w:t xml:space="preserve">is open for organisations that can demonstrate the application of an existing process in a new way creating positive changes and more effective processes. </w:t>
      </w:r>
    </w:p>
    <w:p w:rsidR="00187D2A" w:rsidRPr="00C52BC6" w:rsidRDefault="00187D2A" w:rsidP="00187D2A">
      <w:pPr>
        <w:rPr>
          <w:rFonts w:cs="Arial"/>
        </w:rPr>
      </w:pPr>
      <w:r>
        <w:rPr>
          <w:rFonts w:cs="Arial"/>
          <w:b/>
        </w:rPr>
        <w:t xml:space="preserve">Innovative Design </w:t>
      </w:r>
      <w:r w:rsidRPr="00C52BC6">
        <w:rPr>
          <w:rFonts w:cs="Arial"/>
        </w:rPr>
        <w:t>will judge the development by agencies of a new or unique application, product or tool that is successful in implementing new ideas and more effective ways of doing things to reduce risk.</w:t>
      </w:r>
    </w:p>
    <w:p w:rsidR="00187D2A" w:rsidRPr="00C52BC6" w:rsidRDefault="00187D2A" w:rsidP="00187D2A">
      <w:pPr>
        <w:rPr>
          <w:rFonts w:cs="Arial"/>
        </w:rPr>
      </w:pPr>
      <w:r>
        <w:rPr>
          <w:rFonts w:cs="Arial"/>
          <w:b/>
        </w:rPr>
        <w:t xml:space="preserve">Reporting and Risk Intelligence </w:t>
      </w:r>
      <w:r w:rsidRPr="00C52BC6">
        <w:rPr>
          <w:rFonts w:cs="Arial"/>
        </w:rPr>
        <w:t>is available for agencies that can show innovative ways to gather intelligence and disseminate successfully through their organisation to drive positive outcomes.</w:t>
      </w:r>
    </w:p>
    <w:p w:rsidR="001E6BA4" w:rsidRPr="001E6BA4" w:rsidRDefault="001E6BA4" w:rsidP="001E6BA4">
      <w:pPr>
        <w:pStyle w:val="Heading1"/>
      </w:pPr>
      <w:r w:rsidRPr="001E6BA4">
        <w:t>Judging Criteria</w:t>
      </w:r>
    </w:p>
    <w:p w:rsidR="00187D2A" w:rsidRPr="001E6BA4" w:rsidRDefault="00187D2A" w:rsidP="00187D2A">
      <w:pPr>
        <w:rPr>
          <w:i/>
        </w:rPr>
      </w:pPr>
      <w:r w:rsidRPr="001E6BA4">
        <w:rPr>
          <w:i/>
        </w:rPr>
        <w:t xml:space="preserve">Your application must clearly state how each criterion is met </w:t>
      </w:r>
      <w:r>
        <w:rPr>
          <w:i/>
        </w:rPr>
        <w:t>and be accompanied by supporting documentation.</w:t>
      </w:r>
    </w:p>
    <w:tbl>
      <w:tblPr>
        <w:tblW w:w="9923" w:type="dxa"/>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2790"/>
        <w:gridCol w:w="1985"/>
        <w:gridCol w:w="1701"/>
        <w:gridCol w:w="1559"/>
        <w:gridCol w:w="1888"/>
      </w:tblGrid>
      <w:tr w:rsidR="00D72D18" w:rsidRPr="00262AC8" w:rsidTr="009911EB">
        <w:trPr>
          <w:jc w:val="center"/>
        </w:trPr>
        <w:tc>
          <w:tcPr>
            <w:tcW w:w="2790" w:type="dxa"/>
            <w:shd w:val="clear" w:color="auto" w:fill="00B8BD"/>
          </w:tcPr>
          <w:p w:rsidR="00D72D18" w:rsidRPr="00D72D18" w:rsidRDefault="00D72D18" w:rsidP="00D72D18">
            <w:pPr>
              <w:rPr>
                <w:b/>
                <w:color w:val="FFFFFF" w:themeColor="background1"/>
                <w:sz w:val="20"/>
              </w:rPr>
            </w:pPr>
            <w:r w:rsidRPr="00D72D18">
              <w:rPr>
                <w:b/>
                <w:color w:val="FFFFFF" w:themeColor="background1"/>
                <w:sz w:val="20"/>
              </w:rPr>
              <w:t>Innovation</w:t>
            </w:r>
          </w:p>
          <w:p w:rsidR="00D72D18" w:rsidRPr="00D72D18" w:rsidRDefault="00D72D18" w:rsidP="00D72D18">
            <w:pPr>
              <w:rPr>
                <w:b/>
                <w:color w:val="FFFFFF" w:themeColor="background1"/>
                <w:sz w:val="20"/>
              </w:rPr>
            </w:pPr>
            <w:r w:rsidRPr="00D72D18">
              <w:rPr>
                <w:b/>
                <w:color w:val="FFFFFF" w:themeColor="background1"/>
                <w:sz w:val="20"/>
              </w:rPr>
              <w:t>40%</w:t>
            </w:r>
          </w:p>
        </w:tc>
        <w:tc>
          <w:tcPr>
            <w:tcW w:w="1985" w:type="dxa"/>
            <w:shd w:val="clear" w:color="auto" w:fill="00B8BD"/>
          </w:tcPr>
          <w:p w:rsidR="00D72D18" w:rsidRPr="00D72D18" w:rsidRDefault="00D72D18" w:rsidP="00D72D18">
            <w:pPr>
              <w:rPr>
                <w:b/>
                <w:color w:val="FFFFFF" w:themeColor="background1"/>
                <w:sz w:val="20"/>
              </w:rPr>
            </w:pPr>
            <w:r w:rsidRPr="00D72D18">
              <w:rPr>
                <w:b/>
                <w:color w:val="FFFFFF" w:themeColor="background1"/>
                <w:sz w:val="20"/>
              </w:rPr>
              <w:t>Implementation</w:t>
            </w:r>
          </w:p>
          <w:p w:rsidR="00D72D18" w:rsidRPr="00D72D18" w:rsidRDefault="00D72D18" w:rsidP="00D72D18">
            <w:pPr>
              <w:rPr>
                <w:b/>
                <w:color w:val="FFFFFF" w:themeColor="background1"/>
                <w:sz w:val="20"/>
              </w:rPr>
            </w:pPr>
            <w:r w:rsidRPr="00D72D18">
              <w:rPr>
                <w:b/>
                <w:color w:val="FFFFFF" w:themeColor="background1"/>
                <w:sz w:val="20"/>
              </w:rPr>
              <w:t>20%</w:t>
            </w:r>
          </w:p>
        </w:tc>
        <w:tc>
          <w:tcPr>
            <w:tcW w:w="1701" w:type="dxa"/>
            <w:shd w:val="clear" w:color="auto" w:fill="00B8BD"/>
          </w:tcPr>
          <w:p w:rsidR="00D72D18" w:rsidRPr="00D72D18" w:rsidRDefault="00D72D18" w:rsidP="00D72D18">
            <w:pPr>
              <w:rPr>
                <w:b/>
                <w:color w:val="FFFFFF" w:themeColor="background1"/>
                <w:sz w:val="20"/>
              </w:rPr>
            </w:pPr>
            <w:r w:rsidRPr="00D72D18">
              <w:rPr>
                <w:b/>
                <w:color w:val="FFFFFF" w:themeColor="background1"/>
                <w:sz w:val="20"/>
              </w:rPr>
              <w:t>Integration</w:t>
            </w:r>
          </w:p>
          <w:p w:rsidR="00D72D18" w:rsidRPr="00D72D18" w:rsidRDefault="00D72D18" w:rsidP="00D72D18">
            <w:pPr>
              <w:rPr>
                <w:b/>
                <w:color w:val="FFFFFF" w:themeColor="background1"/>
                <w:sz w:val="20"/>
              </w:rPr>
            </w:pPr>
            <w:r w:rsidRPr="00D72D18">
              <w:rPr>
                <w:b/>
                <w:color w:val="FFFFFF" w:themeColor="background1"/>
                <w:sz w:val="20"/>
              </w:rPr>
              <w:t>20%</w:t>
            </w:r>
          </w:p>
        </w:tc>
        <w:tc>
          <w:tcPr>
            <w:tcW w:w="1559" w:type="dxa"/>
            <w:shd w:val="clear" w:color="auto" w:fill="00B8BD"/>
          </w:tcPr>
          <w:p w:rsidR="00D72D18" w:rsidRPr="00D72D18" w:rsidRDefault="00D72D18" w:rsidP="00D72D18">
            <w:pPr>
              <w:rPr>
                <w:b/>
                <w:color w:val="FFFFFF" w:themeColor="background1"/>
                <w:sz w:val="20"/>
              </w:rPr>
            </w:pPr>
            <w:r w:rsidRPr="00D72D18">
              <w:rPr>
                <w:b/>
                <w:color w:val="FFFFFF" w:themeColor="background1"/>
                <w:sz w:val="20"/>
              </w:rPr>
              <w:t>Success</w:t>
            </w:r>
          </w:p>
          <w:p w:rsidR="00D72D18" w:rsidRPr="00D72D18" w:rsidRDefault="00D72D18" w:rsidP="00D72D18">
            <w:pPr>
              <w:rPr>
                <w:b/>
                <w:color w:val="FFFFFF" w:themeColor="background1"/>
                <w:sz w:val="20"/>
              </w:rPr>
            </w:pPr>
            <w:r w:rsidRPr="00D72D18">
              <w:rPr>
                <w:b/>
                <w:color w:val="FFFFFF" w:themeColor="background1"/>
                <w:sz w:val="20"/>
              </w:rPr>
              <w:t>10%</w:t>
            </w:r>
          </w:p>
        </w:tc>
        <w:tc>
          <w:tcPr>
            <w:tcW w:w="1888" w:type="dxa"/>
            <w:shd w:val="clear" w:color="auto" w:fill="00B8BD"/>
          </w:tcPr>
          <w:p w:rsidR="00D72D18" w:rsidRPr="00D72D18" w:rsidRDefault="00D72D18" w:rsidP="00D72D18">
            <w:pPr>
              <w:rPr>
                <w:b/>
                <w:color w:val="FFFFFF" w:themeColor="background1"/>
                <w:sz w:val="20"/>
              </w:rPr>
            </w:pPr>
            <w:r w:rsidRPr="00D72D18">
              <w:rPr>
                <w:b/>
                <w:color w:val="FFFFFF" w:themeColor="background1"/>
                <w:sz w:val="20"/>
              </w:rPr>
              <w:t>Effectiveness</w:t>
            </w:r>
          </w:p>
          <w:p w:rsidR="00D72D18" w:rsidRPr="00D72D18" w:rsidRDefault="00D72D18" w:rsidP="00D72D18">
            <w:pPr>
              <w:rPr>
                <w:b/>
                <w:color w:val="FFFFFF" w:themeColor="background1"/>
                <w:sz w:val="20"/>
              </w:rPr>
            </w:pPr>
            <w:r w:rsidRPr="00D72D18">
              <w:rPr>
                <w:b/>
                <w:color w:val="FFFFFF" w:themeColor="background1"/>
                <w:sz w:val="20"/>
              </w:rPr>
              <w:t>10%</w:t>
            </w:r>
          </w:p>
        </w:tc>
      </w:tr>
      <w:tr w:rsidR="001E6BA4" w:rsidRPr="001E6BA4" w:rsidTr="001E6BA4">
        <w:trPr>
          <w:trHeight w:val="425"/>
          <w:jc w:val="center"/>
        </w:trPr>
        <w:tc>
          <w:tcPr>
            <w:tcW w:w="9923" w:type="dxa"/>
            <w:gridSpan w:val="5"/>
            <w:shd w:val="clear" w:color="auto" w:fill="D1E8EA"/>
            <w:vAlign w:val="center"/>
          </w:tcPr>
          <w:p w:rsidR="001E6BA4" w:rsidRPr="001E6BA4" w:rsidRDefault="001E6BA4" w:rsidP="0037459E">
            <w:pPr>
              <w:rPr>
                <w:b/>
                <w:sz w:val="20"/>
              </w:rPr>
            </w:pPr>
            <w:r w:rsidRPr="001E6BA4">
              <w:rPr>
                <w:b/>
                <w:sz w:val="20"/>
              </w:rPr>
              <w:t xml:space="preserve">Nominations for </w:t>
            </w:r>
            <w:r w:rsidR="00D72D18">
              <w:rPr>
                <w:b/>
                <w:sz w:val="20"/>
              </w:rPr>
              <w:t>I</w:t>
            </w:r>
            <w:r w:rsidR="0037459E">
              <w:rPr>
                <w:b/>
                <w:sz w:val="20"/>
              </w:rPr>
              <w:t>nnovation</w:t>
            </w:r>
            <w:r w:rsidRPr="001E6BA4">
              <w:rPr>
                <w:b/>
                <w:sz w:val="20"/>
              </w:rPr>
              <w:t xml:space="preserve"> Award</w:t>
            </w:r>
          </w:p>
        </w:tc>
      </w:tr>
      <w:tr w:rsidR="001E6BA4" w:rsidRPr="001E6BA4" w:rsidTr="009911EB">
        <w:trPr>
          <w:jc w:val="center"/>
        </w:trPr>
        <w:tc>
          <w:tcPr>
            <w:tcW w:w="2790" w:type="dxa"/>
            <w:shd w:val="clear" w:color="auto" w:fill="D1E8EA"/>
          </w:tcPr>
          <w:p w:rsidR="003D121C" w:rsidRPr="00187D2A" w:rsidRDefault="003D121C" w:rsidP="003D121C">
            <w:pPr>
              <w:rPr>
                <w:sz w:val="18"/>
                <w:szCs w:val="18"/>
                <w:u w:val="single"/>
              </w:rPr>
            </w:pPr>
            <w:r w:rsidRPr="00187D2A">
              <w:rPr>
                <w:sz w:val="18"/>
                <w:szCs w:val="18"/>
                <w:u w:val="single"/>
              </w:rPr>
              <w:t xml:space="preserve">Innovative Process </w:t>
            </w:r>
          </w:p>
          <w:p w:rsidR="003D121C" w:rsidRPr="00187D2A" w:rsidRDefault="003D121C" w:rsidP="003D121C">
            <w:pPr>
              <w:rPr>
                <w:sz w:val="18"/>
                <w:szCs w:val="18"/>
              </w:rPr>
            </w:pPr>
            <w:r w:rsidRPr="00187D2A">
              <w:rPr>
                <w:sz w:val="18"/>
                <w:szCs w:val="18"/>
              </w:rPr>
              <w:t>Application of an existing process in a new way</w:t>
            </w:r>
          </w:p>
          <w:p w:rsidR="003D121C" w:rsidRPr="00187D2A" w:rsidRDefault="003D121C" w:rsidP="003D121C">
            <w:pPr>
              <w:rPr>
                <w:sz w:val="18"/>
                <w:szCs w:val="18"/>
              </w:rPr>
            </w:pPr>
            <w:r w:rsidRPr="00187D2A">
              <w:rPr>
                <w:sz w:val="18"/>
                <w:szCs w:val="18"/>
              </w:rPr>
              <w:t>OR</w:t>
            </w:r>
          </w:p>
          <w:p w:rsidR="003D121C" w:rsidRPr="00187D2A" w:rsidRDefault="003D121C" w:rsidP="003D121C">
            <w:pPr>
              <w:rPr>
                <w:sz w:val="18"/>
                <w:szCs w:val="18"/>
                <w:u w:val="single"/>
              </w:rPr>
            </w:pPr>
            <w:r w:rsidRPr="00187D2A">
              <w:rPr>
                <w:sz w:val="18"/>
                <w:szCs w:val="18"/>
                <w:u w:val="single"/>
              </w:rPr>
              <w:t>Innovative Design</w:t>
            </w:r>
          </w:p>
          <w:p w:rsidR="003D121C" w:rsidRPr="00187D2A" w:rsidRDefault="003D121C" w:rsidP="003D121C">
            <w:pPr>
              <w:rPr>
                <w:sz w:val="18"/>
                <w:szCs w:val="18"/>
              </w:rPr>
            </w:pPr>
            <w:r w:rsidRPr="00187D2A">
              <w:rPr>
                <w:sz w:val="18"/>
                <w:szCs w:val="18"/>
              </w:rPr>
              <w:t xml:space="preserve">The development of a new or unique application, product or tool </w:t>
            </w:r>
          </w:p>
          <w:p w:rsidR="003D121C" w:rsidRPr="00187D2A" w:rsidRDefault="003D121C" w:rsidP="003D121C">
            <w:pPr>
              <w:rPr>
                <w:sz w:val="18"/>
                <w:szCs w:val="18"/>
              </w:rPr>
            </w:pPr>
            <w:r w:rsidRPr="00187D2A">
              <w:rPr>
                <w:sz w:val="18"/>
                <w:szCs w:val="18"/>
              </w:rPr>
              <w:t>OR</w:t>
            </w:r>
          </w:p>
          <w:p w:rsidR="003D121C" w:rsidRPr="00187D2A" w:rsidRDefault="003D121C" w:rsidP="003D121C">
            <w:pPr>
              <w:rPr>
                <w:sz w:val="18"/>
                <w:szCs w:val="18"/>
                <w:u w:val="single"/>
              </w:rPr>
            </w:pPr>
            <w:r w:rsidRPr="00187D2A">
              <w:rPr>
                <w:sz w:val="18"/>
                <w:szCs w:val="18"/>
                <w:u w:val="single"/>
              </w:rPr>
              <w:t xml:space="preserve">Reporting &amp; Risk Intelligence </w:t>
            </w:r>
          </w:p>
          <w:p w:rsidR="001E6BA4" w:rsidRPr="00187D2A" w:rsidRDefault="003D121C" w:rsidP="003D121C">
            <w:pPr>
              <w:rPr>
                <w:sz w:val="18"/>
                <w:szCs w:val="18"/>
              </w:rPr>
            </w:pPr>
            <w:r w:rsidRPr="00187D2A">
              <w:rPr>
                <w:sz w:val="18"/>
                <w:szCs w:val="18"/>
              </w:rPr>
              <w:t>The ability of the agency to gather appropriate information and disseminate successfully to identify uncertainties influencing the way risk is managed</w:t>
            </w:r>
          </w:p>
        </w:tc>
        <w:tc>
          <w:tcPr>
            <w:tcW w:w="1985" w:type="dxa"/>
            <w:shd w:val="clear" w:color="auto" w:fill="D1E8EA"/>
          </w:tcPr>
          <w:p w:rsidR="003D121C" w:rsidRPr="00187D2A" w:rsidRDefault="003D121C" w:rsidP="003D121C">
            <w:pPr>
              <w:rPr>
                <w:sz w:val="18"/>
                <w:szCs w:val="18"/>
              </w:rPr>
            </w:pPr>
            <w:r w:rsidRPr="00187D2A">
              <w:rPr>
                <w:sz w:val="18"/>
                <w:szCs w:val="18"/>
              </w:rPr>
              <w:t>Executive buy-in</w:t>
            </w:r>
          </w:p>
          <w:p w:rsidR="003D121C" w:rsidRPr="00187D2A" w:rsidRDefault="003D121C" w:rsidP="003D121C">
            <w:pPr>
              <w:rPr>
                <w:sz w:val="18"/>
                <w:szCs w:val="18"/>
              </w:rPr>
            </w:pPr>
            <w:r w:rsidRPr="00187D2A">
              <w:rPr>
                <w:sz w:val="18"/>
                <w:szCs w:val="18"/>
              </w:rPr>
              <w:t>Implementation planning and execution</w:t>
            </w:r>
          </w:p>
          <w:p w:rsidR="003D121C" w:rsidRPr="00187D2A" w:rsidRDefault="003D121C" w:rsidP="003D121C">
            <w:pPr>
              <w:rPr>
                <w:sz w:val="18"/>
                <w:szCs w:val="18"/>
              </w:rPr>
            </w:pPr>
            <w:r w:rsidRPr="00187D2A">
              <w:rPr>
                <w:sz w:val="18"/>
                <w:szCs w:val="18"/>
              </w:rPr>
              <w:t xml:space="preserve">Understanding the impact on stakeholders </w:t>
            </w:r>
          </w:p>
          <w:p w:rsidR="003D121C" w:rsidRPr="00187D2A" w:rsidRDefault="003D121C" w:rsidP="003D121C">
            <w:pPr>
              <w:rPr>
                <w:sz w:val="18"/>
                <w:szCs w:val="18"/>
              </w:rPr>
            </w:pPr>
            <w:r w:rsidRPr="00187D2A">
              <w:rPr>
                <w:sz w:val="18"/>
                <w:szCs w:val="18"/>
              </w:rPr>
              <w:t>Consultation framework</w:t>
            </w:r>
          </w:p>
          <w:p w:rsidR="003D121C" w:rsidRPr="00187D2A" w:rsidRDefault="003D121C" w:rsidP="003D121C">
            <w:pPr>
              <w:rPr>
                <w:sz w:val="18"/>
                <w:szCs w:val="18"/>
              </w:rPr>
            </w:pPr>
          </w:p>
          <w:p w:rsidR="003D121C" w:rsidRPr="00187D2A" w:rsidRDefault="003D121C" w:rsidP="003D121C">
            <w:pPr>
              <w:rPr>
                <w:sz w:val="18"/>
                <w:szCs w:val="18"/>
              </w:rPr>
            </w:pPr>
            <w:r w:rsidRPr="00187D2A">
              <w:rPr>
                <w:sz w:val="18"/>
                <w:szCs w:val="18"/>
              </w:rPr>
              <w:t>Above criteria and consider:</w:t>
            </w:r>
          </w:p>
          <w:p w:rsidR="001E6BA4" w:rsidRPr="00187D2A" w:rsidRDefault="003D121C" w:rsidP="003D121C">
            <w:pPr>
              <w:rPr>
                <w:sz w:val="18"/>
                <w:szCs w:val="18"/>
              </w:rPr>
            </w:pPr>
            <w:r w:rsidRPr="00187D2A">
              <w:rPr>
                <w:sz w:val="18"/>
                <w:szCs w:val="18"/>
              </w:rPr>
              <w:t xml:space="preserve">How the intelligence is analysed and presented to its intended audience   </w:t>
            </w:r>
          </w:p>
        </w:tc>
        <w:tc>
          <w:tcPr>
            <w:tcW w:w="1701" w:type="dxa"/>
            <w:shd w:val="clear" w:color="auto" w:fill="D1E8EA"/>
          </w:tcPr>
          <w:p w:rsidR="003D121C" w:rsidRPr="00187D2A" w:rsidRDefault="003D121C" w:rsidP="003D121C">
            <w:pPr>
              <w:rPr>
                <w:sz w:val="18"/>
                <w:szCs w:val="18"/>
              </w:rPr>
            </w:pPr>
            <w:r w:rsidRPr="00187D2A">
              <w:rPr>
                <w:sz w:val="18"/>
                <w:szCs w:val="18"/>
              </w:rPr>
              <w:t>Consistent uptake and application of the process across the agency/ department</w:t>
            </w:r>
          </w:p>
          <w:p w:rsidR="003D121C" w:rsidRPr="00187D2A" w:rsidRDefault="003D121C" w:rsidP="003D121C">
            <w:pPr>
              <w:rPr>
                <w:sz w:val="18"/>
                <w:szCs w:val="18"/>
              </w:rPr>
            </w:pPr>
            <w:r w:rsidRPr="00187D2A">
              <w:rPr>
                <w:sz w:val="18"/>
                <w:szCs w:val="18"/>
              </w:rPr>
              <w:t>Above criteria and consider:</w:t>
            </w:r>
          </w:p>
          <w:p w:rsidR="001E6BA4" w:rsidRPr="00187D2A" w:rsidRDefault="003D121C" w:rsidP="003D121C">
            <w:pPr>
              <w:rPr>
                <w:sz w:val="18"/>
                <w:szCs w:val="18"/>
              </w:rPr>
            </w:pPr>
            <w:r w:rsidRPr="00187D2A">
              <w:rPr>
                <w:sz w:val="18"/>
                <w:szCs w:val="18"/>
              </w:rPr>
              <w:t>How does it assist the agency meet its corporate goals and objectives</w:t>
            </w:r>
          </w:p>
        </w:tc>
        <w:tc>
          <w:tcPr>
            <w:tcW w:w="1559" w:type="dxa"/>
            <w:shd w:val="clear" w:color="auto" w:fill="D1E8EA"/>
          </w:tcPr>
          <w:p w:rsidR="003D121C" w:rsidRPr="00187D2A" w:rsidRDefault="003D121C" w:rsidP="003D121C">
            <w:pPr>
              <w:rPr>
                <w:sz w:val="18"/>
                <w:szCs w:val="18"/>
              </w:rPr>
            </w:pPr>
            <w:r w:rsidRPr="00187D2A">
              <w:rPr>
                <w:sz w:val="18"/>
                <w:szCs w:val="18"/>
              </w:rPr>
              <w:t>Clear and demonstrated indicators of success</w:t>
            </w:r>
          </w:p>
          <w:p w:rsidR="003D121C" w:rsidRPr="00187D2A" w:rsidRDefault="003D121C" w:rsidP="003D121C">
            <w:pPr>
              <w:rPr>
                <w:sz w:val="18"/>
                <w:szCs w:val="18"/>
              </w:rPr>
            </w:pPr>
          </w:p>
          <w:p w:rsidR="003D121C" w:rsidRPr="00187D2A" w:rsidRDefault="003D121C" w:rsidP="003D121C">
            <w:pPr>
              <w:rPr>
                <w:sz w:val="18"/>
                <w:szCs w:val="18"/>
              </w:rPr>
            </w:pPr>
          </w:p>
          <w:p w:rsidR="003D121C" w:rsidRPr="00187D2A" w:rsidRDefault="003D121C" w:rsidP="003D121C">
            <w:pPr>
              <w:rPr>
                <w:sz w:val="18"/>
                <w:szCs w:val="18"/>
              </w:rPr>
            </w:pPr>
            <w:r w:rsidRPr="00187D2A">
              <w:rPr>
                <w:sz w:val="18"/>
                <w:szCs w:val="18"/>
              </w:rPr>
              <w:t>Above criteria and consider:</w:t>
            </w:r>
          </w:p>
          <w:p w:rsidR="001E6BA4" w:rsidRPr="00187D2A" w:rsidRDefault="003D121C" w:rsidP="003D121C">
            <w:pPr>
              <w:rPr>
                <w:sz w:val="18"/>
                <w:szCs w:val="18"/>
              </w:rPr>
            </w:pPr>
            <w:r w:rsidRPr="00187D2A">
              <w:rPr>
                <w:sz w:val="18"/>
                <w:szCs w:val="18"/>
              </w:rPr>
              <w:t>How do you measure its success in regards to engagement; use and stakeholder feedback</w:t>
            </w:r>
          </w:p>
        </w:tc>
        <w:tc>
          <w:tcPr>
            <w:tcW w:w="1888" w:type="dxa"/>
            <w:shd w:val="clear" w:color="auto" w:fill="D1E8EA"/>
          </w:tcPr>
          <w:p w:rsidR="003D121C" w:rsidRPr="00187D2A" w:rsidRDefault="003D121C" w:rsidP="003D121C">
            <w:pPr>
              <w:rPr>
                <w:sz w:val="18"/>
                <w:szCs w:val="18"/>
              </w:rPr>
            </w:pPr>
            <w:r w:rsidRPr="00187D2A">
              <w:rPr>
                <w:sz w:val="18"/>
                <w:szCs w:val="18"/>
              </w:rPr>
              <w:t>Recorded or anticipated (justified) improvements in organisational risk management performance resulting from this innovation</w:t>
            </w:r>
          </w:p>
          <w:p w:rsidR="003D121C" w:rsidRPr="00187D2A" w:rsidRDefault="003D121C" w:rsidP="003D121C">
            <w:pPr>
              <w:rPr>
                <w:sz w:val="18"/>
                <w:szCs w:val="18"/>
              </w:rPr>
            </w:pPr>
            <w:r w:rsidRPr="00187D2A">
              <w:rPr>
                <w:sz w:val="18"/>
                <w:szCs w:val="18"/>
              </w:rPr>
              <w:t>Above criteria and consider:</w:t>
            </w:r>
          </w:p>
          <w:p w:rsidR="001E6BA4" w:rsidRPr="00187D2A" w:rsidRDefault="003D121C" w:rsidP="003D121C">
            <w:pPr>
              <w:rPr>
                <w:sz w:val="18"/>
                <w:szCs w:val="18"/>
              </w:rPr>
            </w:pPr>
            <w:r w:rsidRPr="00187D2A">
              <w:rPr>
                <w:sz w:val="18"/>
                <w:szCs w:val="18"/>
              </w:rPr>
              <w:t>What are examples or impacts of this intelligence and reporting been used effectively by the recipients</w:t>
            </w:r>
          </w:p>
        </w:tc>
      </w:tr>
    </w:tbl>
    <w:p w:rsidR="003D121C" w:rsidRPr="006D756A" w:rsidRDefault="003D121C" w:rsidP="003D121C">
      <w:pPr>
        <w:spacing w:before="0" w:after="200"/>
      </w:pPr>
      <w:r>
        <w:lastRenderedPageBreak/>
        <w:t>For</w:t>
      </w:r>
      <w:r w:rsidRPr="006D756A">
        <w:t xml:space="preserve"> this category the term innovation is interpreted from the </w:t>
      </w:r>
      <w:r>
        <w:t xml:space="preserve">NSW </w:t>
      </w:r>
      <w:r w:rsidRPr="006D756A">
        <w:t>Public Service Commission document “ideas at work”</w:t>
      </w:r>
    </w:p>
    <w:p w:rsidR="003D121C" w:rsidRDefault="003D121C" w:rsidP="003D121C">
      <w:pPr>
        <w:spacing w:before="0" w:after="200"/>
        <w:ind w:left="720"/>
        <w:rPr>
          <w:i/>
          <w:color w:val="7F7F7F" w:themeColor="text1" w:themeTint="80"/>
        </w:rPr>
      </w:pPr>
      <w:r w:rsidRPr="006D756A">
        <w:rPr>
          <w:i/>
          <w:color w:val="7F7F7F" w:themeColor="text1" w:themeTint="80"/>
        </w:rPr>
        <w:t>Innovation in the NSW public sector is about creating the right environment for ideas and actions, and adopting new ways of thinking and behaviours. It can mean generating and implementing new ideas; changing or creating more effective processes or ways of doing things; or adapting to changes. It can be incremental, substantial or radical. It can be achieved through technology or by following a targeted strategic process.</w:t>
      </w:r>
    </w:p>
    <w:p w:rsidR="000150F0" w:rsidRPr="00C63264" w:rsidRDefault="000150F0" w:rsidP="00C63264">
      <w:pPr>
        <w:pStyle w:val="Heading1"/>
      </w:pPr>
      <w:r>
        <w:t>Instructions</w:t>
      </w:r>
    </w:p>
    <w:p w:rsidR="00C63264" w:rsidRDefault="00C63264" w:rsidP="00C63264">
      <w:r>
        <w:t xml:space="preserve">For your submission to be considered, the </w:t>
      </w:r>
      <w:r w:rsidR="009911EB">
        <w:t>case study and submission summary</w:t>
      </w:r>
      <w:r>
        <w:t xml:space="preserve"> must be </w:t>
      </w:r>
      <w:r w:rsidR="00D944DF">
        <w:t>completed in full.</w:t>
      </w:r>
    </w:p>
    <w:p w:rsidR="00C63264" w:rsidRDefault="00C63264" w:rsidP="00C63264">
      <w:pPr>
        <w:rPr>
          <w:b/>
          <w:u w:val="single"/>
        </w:rPr>
      </w:pPr>
      <w:r>
        <w:t xml:space="preserve">Information to </w:t>
      </w:r>
      <w:r w:rsidRPr="0028700B">
        <w:t>support</w:t>
      </w:r>
      <w:r>
        <w:t xml:space="preserve"> your Award submission (e.g. organisation chart, reports, statistics, promotional material, references) may be submitted separately via email</w:t>
      </w:r>
      <w:r w:rsidRPr="0028700B">
        <w:t xml:space="preserve"> to </w:t>
      </w:r>
      <w:hyperlink r:id="rId15" w:history="1">
        <w:r w:rsidRPr="00071266">
          <w:rPr>
            <w:rStyle w:val="Hyperlink"/>
            <w:rFonts w:cs="Arial"/>
          </w:rPr>
          <w:t>riskservices@suncorp.com.au</w:t>
        </w:r>
      </w:hyperlink>
      <w:r w:rsidRPr="00071266">
        <w:t xml:space="preserve"> </w:t>
      </w:r>
      <w:r w:rsidRPr="0028700B">
        <w:t xml:space="preserve">no later than </w:t>
      </w:r>
      <w:r w:rsidRPr="004675B2">
        <w:rPr>
          <w:b/>
          <w:u w:val="single"/>
        </w:rPr>
        <w:t xml:space="preserve">6:00pm Friday, </w:t>
      </w:r>
      <w:r>
        <w:rPr>
          <w:b/>
          <w:u w:val="single"/>
        </w:rPr>
        <w:t>26</w:t>
      </w:r>
      <w:r w:rsidRPr="004675B2">
        <w:rPr>
          <w:b/>
          <w:u w:val="single"/>
        </w:rPr>
        <w:t xml:space="preserve"> </w:t>
      </w:r>
      <w:r>
        <w:rPr>
          <w:b/>
          <w:u w:val="single"/>
        </w:rPr>
        <w:t>May</w:t>
      </w:r>
      <w:r w:rsidRPr="004675B2">
        <w:rPr>
          <w:b/>
          <w:u w:val="single"/>
        </w:rPr>
        <w:t xml:space="preserve"> 201</w:t>
      </w:r>
      <w:r>
        <w:rPr>
          <w:b/>
          <w:u w:val="single"/>
        </w:rPr>
        <w:t>7.</w:t>
      </w:r>
    </w:p>
    <w:p w:rsidR="00830A5A" w:rsidRDefault="00830A5A" w:rsidP="000150F0"/>
    <w:p w:rsidR="00830A5A" w:rsidRDefault="00830A5A">
      <w:pPr>
        <w:spacing w:before="0" w:after="200"/>
        <w:rPr>
          <w:rFonts w:eastAsiaTheme="majorEastAsia" w:cstheme="majorBidi"/>
          <w:b/>
          <w:color w:val="867E78"/>
          <w:spacing w:val="5"/>
          <w:kern w:val="28"/>
          <w:sz w:val="44"/>
          <w:szCs w:val="48"/>
        </w:rPr>
      </w:pPr>
      <w:r>
        <w:br w:type="page"/>
      </w:r>
    </w:p>
    <w:p w:rsidR="001E6BA4" w:rsidRDefault="001E6BA4" w:rsidP="001E6BA4">
      <w:pPr>
        <w:pStyle w:val="Title"/>
      </w:pPr>
      <w:r>
        <w:lastRenderedPageBreak/>
        <w:t>applicant details</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1E6BA4" w:rsidRPr="00830A5A" w:rsidTr="00212FA2">
        <w:trPr>
          <w:trHeight w:val="283"/>
        </w:trPr>
        <w:tc>
          <w:tcPr>
            <w:tcW w:w="3085" w:type="dxa"/>
            <w:vAlign w:val="center"/>
          </w:tcPr>
          <w:p w:rsidR="001E6BA4" w:rsidRPr="00830A5A" w:rsidRDefault="001E6BA4" w:rsidP="006D6D69">
            <w:pPr>
              <w:rPr>
                <w:sz w:val="18"/>
              </w:rPr>
            </w:pPr>
            <w:r w:rsidRPr="00830A5A">
              <w:rPr>
                <w:sz w:val="18"/>
              </w:rPr>
              <w:t xml:space="preserve">Candidate’s </w:t>
            </w:r>
            <w:r w:rsidR="006D6D69">
              <w:rPr>
                <w:sz w:val="18"/>
              </w:rPr>
              <w:t>n</w:t>
            </w:r>
            <w:r w:rsidRPr="00830A5A">
              <w:rPr>
                <w:sz w:val="18"/>
              </w:rPr>
              <w:t xml:space="preserve">ame:  </w:t>
            </w:r>
          </w:p>
        </w:tc>
        <w:sdt>
          <w:sdtPr>
            <w:rPr>
              <w:rFonts w:cs="Arial"/>
              <w:sz w:val="18"/>
            </w:rPr>
            <w:id w:val="-372000986"/>
            <w:placeholder>
              <w:docPart w:val="81E2818B7AD5477C8348C6F877D81EEF"/>
            </w:placeholder>
            <w:showingPlcHdr/>
          </w:sdtPr>
          <w:sdtEndPr/>
          <w:sdtContent>
            <w:bookmarkStart w:id="0" w:name="_GoBack" w:displacedByCustomXml="prev"/>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bookmarkEnd w:id="0" w:displacedByCustomXml="next"/>
          </w:sdtContent>
        </w:sdt>
      </w:tr>
      <w:tr w:rsidR="001E6BA4" w:rsidRPr="00830A5A" w:rsidTr="00212FA2">
        <w:trPr>
          <w:trHeight w:val="283"/>
        </w:trPr>
        <w:tc>
          <w:tcPr>
            <w:tcW w:w="3085" w:type="dxa"/>
            <w:vAlign w:val="center"/>
          </w:tcPr>
          <w:p w:rsidR="001E6BA4" w:rsidRPr="00830A5A" w:rsidRDefault="00C25750" w:rsidP="00830A5A">
            <w:pPr>
              <w:rPr>
                <w:sz w:val="18"/>
              </w:rPr>
            </w:pPr>
            <w:r>
              <w:rPr>
                <w:sz w:val="18"/>
              </w:rPr>
              <w:t>TMF</w:t>
            </w:r>
            <w:r w:rsidR="001E6BA4" w:rsidRPr="00830A5A">
              <w:rPr>
                <w:sz w:val="18"/>
              </w:rPr>
              <w:t xml:space="preserve"> Agency:</w:t>
            </w:r>
          </w:p>
        </w:tc>
        <w:sdt>
          <w:sdtPr>
            <w:rPr>
              <w:rFonts w:cs="Arial"/>
              <w:sz w:val="18"/>
            </w:rPr>
            <w:id w:val="596912545"/>
            <w:placeholder>
              <w:docPart w:val="633BC7D0106C4275AA8ECE0FC48B5E10"/>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283"/>
        </w:trPr>
        <w:tc>
          <w:tcPr>
            <w:tcW w:w="3085" w:type="dxa"/>
            <w:vAlign w:val="center"/>
          </w:tcPr>
          <w:p w:rsidR="001E6BA4" w:rsidRPr="00830A5A" w:rsidRDefault="001E6BA4" w:rsidP="00830A5A">
            <w:pPr>
              <w:rPr>
                <w:sz w:val="18"/>
              </w:rPr>
            </w:pPr>
            <w:r w:rsidRPr="00830A5A">
              <w:rPr>
                <w:sz w:val="18"/>
              </w:rPr>
              <w:t>Position title/team business unit:</w:t>
            </w:r>
          </w:p>
        </w:tc>
        <w:sdt>
          <w:sdtPr>
            <w:rPr>
              <w:rFonts w:cs="Arial"/>
              <w:sz w:val="18"/>
            </w:rPr>
            <w:id w:val="1640993243"/>
            <w:placeholder>
              <w:docPart w:val="0AC59DF62C1A433EA03E7D5109B9DBCF"/>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283"/>
        </w:trPr>
        <w:tc>
          <w:tcPr>
            <w:tcW w:w="3085" w:type="dxa"/>
            <w:vAlign w:val="center"/>
          </w:tcPr>
          <w:p w:rsidR="001E6BA4" w:rsidRPr="00830A5A" w:rsidRDefault="001E6BA4" w:rsidP="00830A5A">
            <w:pPr>
              <w:rPr>
                <w:sz w:val="18"/>
              </w:rPr>
            </w:pPr>
            <w:r w:rsidRPr="00830A5A">
              <w:rPr>
                <w:sz w:val="18"/>
              </w:rPr>
              <w:t>Email address:</w:t>
            </w:r>
          </w:p>
        </w:tc>
        <w:sdt>
          <w:sdtPr>
            <w:rPr>
              <w:rFonts w:cs="Arial"/>
              <w:sz w:val="18"/>
            </w:rPr>
            <w:id w:val="1642926437"/>
            <w:placeholder>
              <w:docPart w:val="0DA8E33C7A8E4FB5BF8F70EFF4445725"/>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333"/>
        </w:trPr>
        <w:tc>
          <w:tcPr>
            <w:tcW w:w="3085" w:type="dxa"/>
            <w:vAlign w:val="center"/>
          </w:tcPr>
          <w:p w:rsidR="001E6BA4" w:rsidRPr="00830A5A" w:rsidRDefault="001E6BA4" w:rsidP="00830A5A">
            <w:pPr>
              <w:rPr>
                <w:sz w:val="18"/>
              </w:rPr>
            </w:pPr>
            <w:r w:rsidRPr="00830A5A">
              <w:rPr>
                <w:sz w:val="18"/>
              </w:rPr>
              <w:t>Contact number:</w:t>
            </w:r>
            <w:r w:rsidRPr="00830A5A">
              <w:rPr>
                <w:noProof/>
                <w:sz w:val="18"/>
              </w:rPr>
              <w:t xml:space="preserve"> </w:t>
            </w:r>
          </w:p>
        </w:tc>
        <w:sdt>
          <w:sdtPr>
            <w:rPr>
              <w:rFonts w:cs="Arial"/>
              <w:sz w:val="18"/>
            </w:rPr>
            <w:id w:val="-1710793796"/>
            <w:placeholder>
              <w:docPart w:val="FF444ECE34C44D7CAC05D59F1543F51D"/>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bl>
    <w:p w:rsidR="00830A5A" w:rsidRDefault="00830A5A" w:rsidP="00830A5A">
      <w:pPr>
        <w:rPr>
          <w:b/>
          <w:i/>
          <w:sz w:val="20"/>
        </w:rPr>
      </w:pPr>
    </w:p>
    <w:p w:rsidR="00830A5A" w:rsidRPr="00830A5A" w:rsidRDefault="00830A5A" w:rsidP="00830A5A">
      <w:pPr>
        <w:rPr>
          <w:b/>
          <w:i/>
          <w:sz w:val="20"/>
        </w:rPr>
      </w:pPr>
      <w:r w:rsidRPr="00830A5A">
        <w:rPr>
          <w:b/>
          <w:i/>
          <w:sz w:val="20"/>
        </w:rPr>
        <w:t>If more than one organisation has been involved in the project, please complete the following:</w:t>
      </w:r>
    </w:p>
    <w:tbl>
      <w:tblPr>
        <w:tblStyle w:val="TableGrid1"/>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830A5A" w:rsidRPr="00830A5A" w:rsidTr="00212FA2">
        <w:trPr>
          <w:trHeight w:val="397"/>
        </w:trPr>
        <w:tc>
          <w:tcPr>
            <w:tcW w:w="3085" w:type="dxa"/>
            <w:vAlign w:val="center"/>
          </w:tcPr>
          <w:p w:rsidR="00830A5A" w:rsidRPr="00830A5A" w:rsidRDefault="00830A5A" w:rsidP="00830A5A">
            <w:pPr>
              <w:rPr>
                <w:sz w:val="18"/>
              </w:rPr>
            </w:pPr>
            <w:r w:rsidRPr="00830A5A">
              <w:rPr>
                <w:sz w:val="18"/>
              </w:rPr>
              <w:t xml:space="preserve">Partnering organisation: </w:t>
            </w:r>
          </w:p>
        </w:tc>
        <w:sdt>
          <w:sdtPr>
            <w:rPr>
              <w:rFonts w:cs="Arial"/>
              <w:sz w:val="18"/>
            </w:rPr>
            <w:id w:val="-174572399"/>
            <w:placeholder>
              <w:docPart w:val="884E2B06FB2F4E13944406503A5DD38F"/>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3085" w:type="dxa"/>
            <w:vAlign w:val="center"/>
          </w:tcPr>
          <w:p w:rsidR="00830A5A" w:rsidRPr="00830A5A" w:rsidRDefault="00830A5A" w:rsidP="00830A5A">
            <w:pPr>
              <w:rPr>
                <w:sz w:val="18"/>
              </w:rPr>
            </w:pPr>
            <w:r w:rsidRPr="00830A5A">
              <w:rPr>
                <w:sz w:val="18"/>
              </w:rPr>
              <w:t>Relationship to lead:</w:t>
            </w:r>
          </w:p>
        </w:tc>
        <w:sdt>
          <w:sdtPr>
            <w:rPr>
              <w:rFonts w:cs="Arial"/>
              <w:sz w:val="18"/>
            </w:rPr>
            <w:id w:val="-42133681"/>
            <w:placeholder>
              <w:docPart w:val="51828B5AA4DD402EBE78CB33DD6DBA84"/>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3085" w:type="dxa"/>
          </w:tcPr>
          <w:p w:rsidR="00830A5A" w:rsidRPr="00830A5A" w:rsidRDefault="00830A5A" w:rsidP="00830A5A">
            <w:pPr>
              <w:rPr>
                <w:sz w:val="18"/>
              </w:rPr>
            </w:pPr>
            <w:r w:rsidRPr="00830A5A">
              <w:rPr>
                <w:sz w:val="18"/>
              </w:rPr>
              <w:t xml:space="preserve">Partner contact person: </w:t>
            </w:r>
          </w:p>
        </w:tc>
        <w:sdt>
          <w:sdtPr>
            <w:rPr>
              <w:rFonts w:cs="Arial"/>
              <w:sz w:val="18"/>
            </w:rPr>
            <w:id w:val="-1712258868"/>
            <w:placeholder>
              <w:docPart w:val="9B5A4753244F4E1F9DFC4694458A099C"/>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3085" w:type="dxa"/>
          </w:tcPr>
          <w:p w:rsidR="00830A5A" w:rsidRPr="00830A5A" w:rsidRDefault="00830A5A" w:rsidP="00830A5A">
            <w:pPr>
              <w:rPr>
                <w:sz w:val="18"/>
              </w:rPr>
            </w:pPr>
            <w:r w:rsidRPr="00830A5A">
              <w:rPr>
                <w:sz w:val="18"/>
              </w:rPr>
              <w:t>Partner position title:</w:t>
            </w:r>
          </w:p>
        </w:tc>
        <w:sdt>
          <w:sdtPr>
            <w:rPr>
              <w:rFonts w:cs="Arial"/>
              <w:sz w:val="18"/>
            </w:rPr>
            <w:id w:val="-463962834"/>
            <w:placeholder>
              <w:docPart w:val="A6F37B1345FF4AD6BD78F2CD912D4745"/>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3085" w:type="dxa"/>
          </w:tcPr>
          <w:p w:rsidR="00830A5A" w:rsidRPr="00830A5A" w:rsidRDefault="00830A5A" w:rsidP="00830A5A">
            <w:pPr>
              <w:rPr>
                <w:sz w:val="18"/>
              </w:rPr>
            </w:pPr>
            <w:r w:rsidRPr="00830A5A">
              <w:rPr>
                <w:sz w:val="18"/>
              </w:rPr>
              <w:t>Partner email address:</w:t>
            </w:r>
          </w:p>
        </w:tc>
        <w:sdt>
          <w:sdtPr>
            <w:rPr>
              <w:rFonts w:cs="Arial"/>
              <w:sz w:val="18"/>
            </w:rPr>
            <w:id w:val="-75909330"/>
            <w:placeholder>
              <w:docPart w:val="E27639745EE4428195B80C833861F7FB"/>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3085" w:type="dxa"/>
          </w:tcPr>
          <w:p w:rsidR="00830A5A" w:rsidRPr="00830A5A" w:rsidRDefault="00830A5A" w:rsidP="00830A5A">
            <w:pPr>
              <w:rPr>
                <w:sz w:val="18"/>
              </w:rPr>
            </w:pPr>
            <w:r>
              <w:rPr>
                <w:sz w:val="18"/>
              </w:rPr>
              <w:t>Partner contact number:</w:t>
            </w:r>
          </w:p>
        </w:tc>
        <w:sdt>
          <w:sdtPr>
            <w:rPr>
              <w:rFonts w:cs="Arial"/>
              <w:sz w:val="18"/>
            </w:rPr>
            <w:id w:val="364187305"/>
            <w:placeholder>
              <w:docPart w:val="5D055A30CFA941509054A9A5103C54B6"/>
            </w:placeholder>
            <w:showingPlcHdr/>
          </w:sdtPr>
          <w:sdtEndPr/>
          <w:sdtContent>
            <w:tc>
              <w:tcPr>
                <w:tcW w:w="6157" w:type="dxa"/>
                <w:vAlign w:val="center"/>
              </w:tcPr>
              <w:p w:rsidR="00830A5A" w:rsidRPr="00830A5A" w:rsidRDefault="003D679D" w:rsidP="00830A5A">
                <w:pPr>
                  <w:rPr>
                    <w:sz w:val="18"/>
                  </w:rPr>
                </w:pPr>
                <w:r w:rsidRPr="003D679D">
                  <w:rPr>
                    <w:rStyle w:val="PlaceholderText"/>
                    <w:rFonts w:eastAsiaTheme="minorHAnsi"/>
                    <w:sz w:val="18"/>
                  </w:rPr>
                  <w:t>Click here to enter text.</w:t>
                </w:r>
              </w:p>
            </w:tc>
          </w:sdtContent>
        </w:sdt>
      </w:tr>
      <w:tr w:rsidR="00830A5A" w:rsidRPr="00830A5A" w:rsidTr="00212FA2">
        <w:trPr>
          <w:trHeight w:val="397"/>
        </w:trPr>
        <w:tc>
          <w:tcPr>
            <w:tcW w:w="9242" w:type="dxa"/>
            <w:gridSpan w:val="2"/>
            <w:vAlign w:val="center"/>
          </w:tcPr>
          <w:p w:rsidR="00830A5A" w:rsidRPr="00830A5A" w:rsidRDefault="00830A5A" w:rsidP="00830A5A">
            <w:pPr>
              <w:rPr>
                <w:sz w:val="18"/>
              </w:rPr>
            </w:pPr>
            <w:r w:rsidRPr="00830A5A">
              <w:rPr>
                <w:sz w:val="18"/>
              </w:rPr>
              <w:t xml:space="preserve">Brief description of the role played in the project: </w:t>
            </w:r>
            <w:r w:rsidRPr="00830A5A">
              <w:rPr>
                <w:i/>
                <w:sz w:val="18"/>
              </w:rPr>
              <w:t>(100 word max)</w:t>
            </w:r>
          </w:p>
        </w:tc>
      </w:tr>
      <w:tr w:rsidR="00830A5A" w:rsidRPr="00830A5A" w:rsidTr="00212FA2">
        <w:trPr>
          <w:trHeight w:val="756"/>
        </w:trPr>
        <w:sdt>
          <w:sdtPr>
            <w:rPr>
              <w:rFonts w:cs="Arial"/>
              <w:sz w:val="18"/>
            </w:rPr>
            <w:id w:val="1153097989"/>
            <w:placeholder>
              <w:docPart w:val="8708AF8B03F74ECE93D047A91634AC1B"/>
            </w:placeholder>
            <w:showingPlcHdr/>
          </w:sdtPr>
          <w:sdtEndPr/>
          <w:sdtContent>
            <w:tc>
              <w:tcPr>
                <w:tcW w:w="9242" w:type="dxa"/>
                <w:gridSpan w:val="2"/>
              </w:tcPr>
              <w:p w:rsidR="00830A5A" w:rsidRPr="00830A5A" w:rsidRDefault="003D679D" w:rsidP="00830A5A">
                <w:pPr>
                  <w:rPr>
                    <w:sz w:val="18"/>
                  </w:rPr>
                </w:pPr>
                <w:r w:rsidRPr="003D679D">
                  <w:rPr>
                    <w:rStyle w:val="PlaceholderText"/>
                    <w:rFonts w:eastAsiaTheme="minorHAnsi"/>
                    <w:sz w:val="18"/>
                  </w:rPr>
                  <w:t>Click here to enter text.</w:t>
                </w:r>
              </w:p>
            </w:tc>
          </w:sdtContent>
        </w:sdt>
      </w:tr>
    </w:tbl>
    <w:p w:rsidR="001E6BA4" w:rsidRPr="001E6BA4" w:rsidRDefault="00830A5A" w:rsidP="001E6BA4">
      <w:pPr>
        <w:pStyle w:val="Heading1"/>
      </w:pPr>
      <w:r>
        <w:t xml:space="preserve">Executive sign off (due </w:t>
      </w:r>
      <w:r w:rsidR="00455DD4">
        <w:t>9</w:t>
      </w:r>
      <w:r>
        <w:t xml:space="preserve"> June 201</w:t>
      </w:r>
      <w:r w:rsidR="00455DD4">
        <w:t>7</w:t>
      </w:r>
      <w:r>
        <w:t>)</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 xml:space="preserve">Signature of CEO (or approved delegate):  </w:t>
            </w:r>
          </w:p>
        </w:tc>
        <w:sdt>
          <w:sdtPr>
            <w:rPr>
              <w:rFonts w:cs="Arial"/>
              <w:sz w:val="18"/>
            </w:rPr>
            <w:id w:val="-1864516951"/>
            <w:showingPlcHdr/>
            <w:picture/>
          </w:sdtPr>
          <w:sdtEndPr/>
          <w:sdtContent>
            <w:tc>
              <w:tcPr>
                <w:tcW w:w="6157" w:type="dxa"/>
                <w:vAlign w:val="center"/>
              </w:tcPr>
              <w:p w:rsidR="001E6BA4" w:rsidRPr="00830A5A" w:rsidRDefault="003D679D" w:rsidP="001020C7">
                <w:pPr>
                  <w:rPr>
                    <w:rFonts w:cs="Arial"/>
                    <w:sz w:val="18"/>
                  </w:rPr>
                </w:pPr>
                <w:r>
                  <w:rPr>
                    <w:rFonts w:cs="Arial"/>
                    <w:noProof/>
                    <w:sz w:val="18"/>
                  </w:rPr>
                  <w:drawing>
                    <wp:inline distT="0" distB="0" distL="0" distR="0">
                      <wp:extent cx="1495425" cy="600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600075"/>
                              </a:xfrm>
                              <a:prstGeom prst="rect">
                                <a:avLst/>
                              </a:prstGeom>
                              <a:noFill/>
                              <a:ln>
                                <a:noFill/>
                              </a:ln>
                            </pic:spPr>
                          </pic:pic>
                        </a:graphicData>
                      </a:graphic>
                    </wp:inline>
                  </w:drawing>
                </w:r>
              </w:p>
            </w:tc>
          </w:sdtContent>
        </w:sdt>
      </w:tr>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Date signed:</w:t>
            </w:r>
          </w:p>
        </w:tc>
        <w:sdt>
          <w:sdtPr>
            <w:rPr>
              <w:rFonts w:cs="Arial"/>
              <w:sz w:val="18"/>
            </w:rPr>
            <w:id w:val="-1739085889"/>
            <w:placeholder>
              <w:docPart w:val="66DBCB6217DD4776ACE38B22FE96E38E"/>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Name:</w:t>
            </w:r>
          </w:p>
        </w:tc>
        <w:sdt>
          <w:sdtPr>
            <w:rPr>
              <w:rFonts w:cs="Arial"/>
              <w:sz w:val="18"/>
            </w:rPr>
            <w:id w:val="-1947915552"/>
            <w:placeholder>
              <w:docPart w:val="B594F43569E7410FAB357C10E35CDC48"/>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Position title:</w:t>
            </w:r>
          </w:p>
        </w:tc>
        <w:sdt>
          <w:sdtPr>
            <w:rPr>
              <w:rFonts w:cs="Arial"/>
              <w:sz w:val="18"/>
            </w:rPr>
            <w:id w:val="-1359813079"/>
            <w:placeholder>
              <w:docPart w:val="5164AC93342941C2B7D26CC0ACB374F3"/>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Email address:</w:t>
            </w:r>
          </w:p>
        </w:tc>
        <w:sdt>
          <w:sdtPr>
            <w:rPr>
              <w:rFonts w:cs="Arial"/>
              <w:sz w:val="18"/>
            </w:rPr>
            <w:id w:val="1851977552"/>
            <w:placeholder>
              <w:docPart w:val="E63C0619954543169B6D3499B331838F"/>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r w:rsidR="001E6BA4" w:rsidRPr="00830A5A" w:rsidTr="00212FA2">
        <w:trPr>
          <w:trHeight w:val="397"/>
        </w:trPr>
        <w:tc>
          <w:tcPr>
            <w:tcW w:w="3085" w:type="dxa"/>
            <w:vAlign w:val="center"/>
          </w:tcPr>
          <w:p w:rsidR="001E6BA4" w:rsidRPr="00830A5A" w:rsidRDefault="001E6BA4" w:rsidP="00830A5A">
            <w:pPr>
              <w:rPr>
                <w:sz w:val="18"/>
              </w:rPr>
            </w:pPr>
            <w:r w:rsidRPr="00830A5A">
              <w:rPr>
                <w:sz w:val="18"/>
              </w:rPr>
              <w:t>Contact number:</w:t>
            </w:r>
          </w:p>
        </w:tc>
        <w:sdt>
          <w:sdtPr>
            <w:rPr>
              <w:rFonts w:cs="Arial"/>
              <w:sz w:val="18"/>
            </w:rPr>
            <w:id w:val="114333494"/>
            <w:placeholder>
              <w:docPart w:val="DC52C4160E05456EA05076B839F06410"/>
            </w:placeholder>
            <w:showingPlcHdr/>
          </w:sdtPr>
          <w:sdtEndPr/>
          <w:sdtContent>
            <w:tc>
              <w:tcPr>
                <w:tcW w:w="6157" w:type="dxa"/>
                <w:vAlign w:val="center"/>
              </w:tcPr>
              <w:p w:rsidR="001E6BA4" w:rsidRPr="00830A5A" w:rsidRDefault="003D679D" w:rsidP="001020C7">
                <w:pPr>
                  <w:rPr>
                    <w:rFonts w:cs="Arial"/>
                    <w:sz w:val="18"/>
                  </w:rPr>
                </w:pPr>
                <w:r w:rsidRPr="003D679D">
                  <w:rPr>
                    <w:rStyle w:val="PlaceholderText"/>
                    <w:rFonts w:eastAsiaTheme="minorHAnsi"/>
                    <w:sz w:val="18"/>
                  </w:rPr>
                  <w:t>Click here to enter text.</w:t>
                </w:r>
              </w:p>
            </w:tc>
          </w:sdtContent>
        </w:sdt>
      </w:tr>
    </w:tbl>
    <w:p w:rsidR="001E6BA4" w:rsidRDefault="001E6BA4" w:rsidP="001E6BA4"/>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19"/>
        <w:gridCol w:w="1572"/>
      </w:tblGrid>
      <w:tr w:rsidR="00830A5A" w:rsidRPr="00830A5A" w:rsidTr="003D679D">
        <w:trPr>
          <w:trHeight w:val="352"/>
        </w:trPr>
        <w:tc>
          <w:tcPr>
            <w:tcW w:w="1519" w:type="dxa"/>
            <w:tcBorders>
              <w:top w:val="single" w:sz="4" w:space="0" w:color="00B8BD"/>
              <w:left w:val="single" w:sz="4" w:space="0" w:color="00B8BD"/>
              <w:bottom w:val="single" w:sz="4" w:space="0" w:color="00B8BD"/>
              <w:right w:val="single" w:sz="4" w:space="0" w:color="00B8BD"/>
            </w:tcBorders>
          </w:tcPr>
          <w:p w:rsidR="00830A5A" w:rsidRPr="00830A5A" w:rsidRDefault="00A91EA1" w:rsidP="00830A5A">
            <w:pPr>
              <w:rPr>
                <w:sz w:val="18"/>
              </w:rPr>
            </w:pPr>
            <w:sdt>
              <w:sdtPr>
                <w:rPr>
                  <w:sz w:val="18"/>
                </w:rPr>
                <w:id w:val="462700856"/>
                <w14:checkbox>
                  <w14:checked w14:val="0"/>
                  <w14:checkedState w14:val="2612" w14:font="MS Gothic"/>
                  <w14:uncheckedState w14:val="2610" w14:font="MS Gothic"/>
                </w14:checkbox>
              </w:sdtPr>
              <w:sdtEndPr/>
              <w:sdtContent>
                <w:r w:rsidR="003D679D">
                  <w:rPr>
                    <w:rFonts w:ascii="MS Gothic" w:eastAsia="MS Gothic" w:hAnsi="MS Gothic" w:hint="eastAsia"/>
                    <w:sz w:val="18"/>
                  </w:rPr>
                  <w:t>☐</w:t>
                </w:r>
              </w:sdtContent>
            </w:sdt>
            <w:r w:rsidR="003D679D">
              <w:rPr>
                <w:sz w:val="18"/>
              </w:rPr>
              <w:t xml:space="preserve">  </w:t>
            </w:r>
            <w:r w:rsidR="00830A5A" w:rsidRPr="00830A5A">
              <w:rPr>
                <w:sz w:val="18"/>
              </w:rPr>
              <w:t>Yes</w:t>
            </w:r>
          </w:p>
        </w:tc>
        <w:tc>
          <w:tcPr>
            <w:tcW w:w="1571" w:type="dxa"/>
            <w:tcBorders>
              <w:top w:val="single" w:sz="4" w:space="0" w:color="00B8BD"/>
              <w:left w:val="single" w:sz="4" w:space="0" w:color="00B8BD"/>
              <w:bottom w:val="single" w:sz="4" w:space="0" w:color="00B8BD"/>
              <w:right w:val="single" w:sz="4" w:space="0" w:color="00B8BD"/>
            </w:tcBorders>
          </w:tcPr>
          <w:p w:rsidR="00830A5A" w:rsidRPr="00830A5A" w:rsidRDefault="00A91EA1" w:rsidP="00830A5A">
            <w:pPr>
              <w:rPr>
                <w:sz w:val="18"/>
              </w:rPr>
            </w:pPr>
            <w:sdt>
              <w:sdtPr>
                <w:rPr>
                  <w:sz w:val="18"/>
                </w:rPr>
                <w:id w:val="-300239199"/>
                <w14:checkbox>
                  <w14:checked w14:val="0"/>
                  <w14:checkedState w14:val="2612" w14:font="MS Gothic"/>
                  <w14:uncheckedState w14:val="2610" w14:font="MS Gothic"/>
                </w14:checkbox>
              </w:sdtPr>
              <w:sdtEndPr/>
              <w:sdtContent>
                <w:r w:rsidR="003D679D">
                  <w:rPr>
                    <w:rFonts w:ascii="MS Gothic" w:eastAsia="MS Gothic" w:hAnsi="MS Gothic" w:hint="eastAsia"/>
                    <w:sz w:val="18"/>
                  </w:rPr>
                  <w:t>☐</w:t>
                </w:r>
              </w:sdtContent>
            </w:sdt>
            <w:r w:rsidR="003D679D">
              <w:rPr>
                <w:sz w:val="18"/>
              </w:rPr>
              <w:t xml:space="preserve">  </w:t>
            </w:r>
            <w:r w:rsidR="00830A5A" w:rsidRPr="00830A5A">
              <w:rPr>
                <w:sz w:val="18"/>
              </w:rPr>
              <w:t>No</w:t>
            </w:r>
          </w:p>
        </w:tc>
      </w:tr>
      <w:tr w:rsidR="00830A5A" w:rsidRPr="0028700B" w:rsidTr="003D679D">
        <w:trPr>
          <w:trHeight w:val="340"/>
        </w:trPr>
        <w:tc>
          <w:tcPr>
            <w:tcW w:w="3091" w:type="dxa"/>
            <w:gridSpan w:val="2"/>
            <w:tcBorders>
              <w:top w:val="single" w:sz="4" w:space="0" w:color="00B8BD"/>
              <w:left w:val="nil"/>
              <w:bottom w:val="nil"/>
              <w:right w:val="nil"/>
            </w:tcBorders>
          </w:tcPr>
          <w:p w:rsidR="00830A5A" w:rsidRPr="0028700B" w:rsidRDefault="00830A5A" w:rsidP="001020C7">
            <w:pPr>
              <w:rPr>
                <w:rFonts w:cs="Arial"/>
                <w:i/>
                <w:sz w:val="16"/>
              </w:rPr>
            </w:pPr>
            <w:r w:rsidRPr="0028700B">
              <w:rPr>
                <w:rFonts w:cs="Arial"/>
                <w:i/>
                <w:sz w:val="16"/>
              </w:rPr>
              <w:t>Please highlight</w:t>
            </w:r>
          </w:p>
        </w:tc>
      </w:tr>
    </w:tbl>
    <w:p w:rsidR="00212FA2" w:rsidRDefault="00212FA2" w:rsidP="00212FA2">
      <w:r w:rsidRPr="0028700B">
        <w:lastRenderedPageBreak/>
        <w:t xml:space="preserve">I agree to </w:t>
      </w:r>
      <w:r w:rsidRPr="003D679D">
        <w:rPr>
          <w:b/>
        </w:rPr>
        <w:t>icare self insurance</w:t>
      </w:r>
      <w:r w:rsidRPr="0028700B">
        <w:t xml:space="preserve"> publishing details from my completed application form on its website</w:t>
      </w:r>
      <w:r>
        <w:t xml:space="preserve"> </w:t>
      </w:r>
      <w:r w:rsidRPr="0028700B">
        <w:t>and using the materials from my application to produce case studies and agency learning.</w:t>
      </w:r>
    </w:p>
    <w:p w:rsidR="00C63264" w:rsidRDefault="00C63264" w:rsidP="00212FA2"/>
    <w:p w:rsidR="00C63264" w:rsidRPr="0028700B" w:rsidRDefault="00C63264" w:rsidP="00212FA2"/>
    <w:p w:rsidR="001E6BA4" w:rsidRDefault="000150F0" w:rsidP="001E6BA4">
      <w:pPr>
        <w:pStyle w:val="Title"/>
      </w:pPr>
      <w:r>
        <w:t>a</w:t>
      </w:r>
      <w:r w:rsidR="00830A5A">
        <w:t>pplication form</w:t>
      </w:r>
    </w:p>
    <w:p w:rsidR="003D121C" w:rsidRPr="003D121C" w:rsidRDefault="003D121C" w:rsidP="003D121C">
      <w:r w:rsidRPr="003D121C">
        <w:t xml:space="preserve">Please </w:t>
      </w:r>
      <w:r>
        <w:t xml:space="preserve">indicate </w:t>
      </w:r>
      <w:r w:rsidRPr="003D121C">
        <w:t>which sub-category you are applying for:</w:t>
      </w:r>
    </w:p>
    <w:tbl>
      <w:tblPr>
        <w:tblW w:w="9660" w:type="dxa"/>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3272"/>
        <w:gridCol w:w="2126"/>
        <w:gridCol w:w="2126"/>
        <w:gridCol w:w="2136"/>
      </w:tblGrid>
      <w:tr w:rsidR="000B1077" w:rsidRPr="00262AC8" w:rsidTr="00A91170">
        <w:trPr>
          <w:jc w:val="center"/>
        </w:trPr>
        <w:tc>
          <w:tcPr>
            <w:tcW w:w="3272" w:type="dxa"/>
            <w:shd w:val="clear" w:color="auto" w:fill="00B8BD"/>
          </w:tcPr>
          <w:p w:rsidR="000B1077" w:rsidRPr="00D72D18" w:rsidRDefault="000B1077" w:rsidP="001020C7">
            <w:pPr>
              <w:rPr>
                <w:b/>
                <w:color w:val="FFFFFF" w:themeColor="background1"/>
                <w:sz w:val="20"/>
              </w:rPr>
            </w:pPr>
            <w:r>
              <w:rPr>
                <w:b/>
                <w:color w:val="FFFFFF" w:themeColor="background1"/>
                <w:sz w:val="20"/>
              </w:rPr>
              <w:t>Sub-category</w:t>
            </w:r>
          </w:p>
        </w:tc>
        <w:tc>
          <w:tcPr>
            <w:tcW w:w="2126" w:type="dxa"/>
            <w:shd w:val="clear" w:color="auto" w:fill="00B8BD"/>
          </w:tcPr>
          <w:p w:rsidR="000B1077" w:rsidRDefault="000B1077" w:rsidP="001020C7">
            <w:pPr>
              <w:rPr>
                <w:b/>
                <w:color w:val="FFFFFF" w:themeColor="background1"/>
                <w:sz w:val="20"/>
              </w:rPr>
            </w:pPr>
            <w:r>
              <w:rPr>
                <w:b/>
                <w:color w:val="FFFFFF" w:themeColor="background1"/>
                <w:sz w:val="20"/>
              </w:rPr>
              <w:t>Large agency</w:t>
            </w:r>
          </w:p>
          <w:p w:rsidR="000B1077" w:rsidRPr="000B1077" w:rsidRDefault="000B1077" w:rsidP="001020C7">
            <w:pPr>
              <w:rPr>
                <w:color w:val="FFFFFF" w:themeColor="background1"/>
                <w:sz w:val="20"/>
              </w:rPr>
            </w:pPr>
            <w:r w:rsidRPr="000B1077">
              <w:rPr>
                <w:color w:val="FFFFFF" w:themeColor="background1"/>
                <w:sz w:val="16"/>
              </w:rPr>
              <w:t>(more than 5000 FTE)</w:t>
            </w:r>
          </w:p>
        </w:tc>
        <w:tc>
          <w:tcPr>
            <w:tcW w:w="2126" w:type="dxa"/>
            <w:shd w:val="clear" w:color="auto" w:fill="00B8BD"/>
          </w:tcPr>
          <w:p w:rsidR="000B1077" w:rsidRDefault="000B1077" w:rsidP="000B1077">
            <w:pPr>
              <w:rPr>
                <w:b/>
                <w:color w:val="FFFFFF" w:themeColor="background1"/>
                <w:sz w:val="20"/>
              </w:rPr>
            </w:pPr>
            <w:r>
              <w:rPr>
                <w:b/>
                <w:color w:val="FFFFFF" w:themeColor="background1"/>
                <w:sz w:val="20"/>
              </w:rPr>
              <w:t>Medium agency</w:t>
            </w:r>
          </w:p>
          <w:p w:rsidR="000B1077" w:rsidRPr="00D72D18" w:rsidRDefault="000B1077" w:rsidP="000B1077">
            <w:pPr>
              <w:rPr>
                <w:b/>
                <w:color w:val="FFFFFF" w:themeColor="background1"/>
                <w:sz w:val="20"/>
              </w:rPr>
            </w:pPr>
            <w:r w:rsidRPr="000B1077">
              <w:rPr>
                <w:color w:val="FFFFFF" w:themeColor="background1"/>
                <w:sz w:val="16"/>
              </w:rPr>
              <w:t>(</w:t>
            </w:r>
            <w:r>
              <w:rPr>
                <w:color w:val="FFFFFF" w:themeColor="background1"/>
                <w:sz w:val="16"/>
              </w:rPr>
              <w:t>between</w:t>
            </w:r>
            <w:r w:rsidR="00A91170">
              <w:rPr>
                <w:color w:val="FFFFFF" w:themeColor="background1"/>
                <w:sz w:val="16"/>
              </w:rPr>
              <w:t xml:space="preserve"> </w:t>
            </w:r>
            <w:r>
              <w:rPr>
                <w:color w:val="FFFFFF" w:themeColor="background1"/>
                <w:sz w:val="16"/>
              </w:rPr>
              <w:t>200 - 5000</w:t>
            </w:r>
            <w:r w:rsidRPr="000B1077">
              <w:rPr>
                <w:color w:val="FFFFFF" w:themeColor="background1"/>
                <w:sz w:val="16"/>
              </w:rPr>
              <w:t xml:space="preserve"> FTE)</w:t>
            </w:r>
          </w:p>
        </w:tc>
        <w:tc>
          <w:tcPr>
            <w:tcW w:w="2136" w:type="dxa"/>
            <w:shd w:val="clear" w:color="auto" w:fill="00B8BD"/>
          </w:tcPr>
          <w:p w:rsidR="000B1077" w:rsidRDefault="000B1077" w:rsidP="001020C7">
            <w:pPr>
              <w:rPr>
                <w:b/>
                <w:color w:val="FFFFFF" w:themeColor="background1"/>
                <w:sz w:val="20"/>
              </w:rPr>
            </w:pPr>
            <w:r>
              <w:rPr>
                <w:b/>
                <w:color w:val="FFFFFF" w:themeColor="background1"/>
                <w:sz w:val="20"/>
              </w:rPr>
              <w:t>Small agency</w:t>
            </w:r>
          </w:p>
          <w:p w:rsidR="000B1077" w:rsidRDefault="000B1077" w:rsidP="000B1077">
            <w:pPr>
              <w:rPr>
                <w:b/>
                <w:color w:val="FFFFFF" w:themeColor="background1"/>
                <w:sz w:val="20"/>
              </w:rPr>
            </w:pPr>
            <w:r w:rsidRPr="000B1077">
              <w:rPr>
                <w:color w:val="FFFFFF" w:themeColor="background1"/>
                <w:sz w:val="16"/>
              </w:rPr>
              <w:t>(</w:t>
            </w:r>
            <w:r>
              <w:rPr>
                <w:color w:val="FFFFFF" w:themeColor="background1"/>
                <w:sz w:val="16"/>
              </w:rPr>
              <w:t>under 200</w:t>
            </w:r>
            <w:r w:rsidRPr="000B1077">
              <w:rPr>
                <w:color w:val="FFFFFF" w:themeColor="background1"/>
                <w:sz w:val="16"/>
              </w:rPr>
              <w:t xml:space="preserve"> FTE)</w:t>
            </w:r>
          </w:p>
        </w:tc>
      </w:tr>
      <w:tr w:rsidR="000B1077" w:rsidRPr="001E6BA4" w:rsidTr="00A91170">
        <w:trPr>
          <w:jc w:val="center"/>
        </w:trPr>
        <w:tc>
          <w:tcPr>
            <w:tcW w:w="3272" w:type="dxa"/>
            <w:shd w:val="clear" w:color="auto" w:fill="D1E8EA"/>
          </w:tcPr>
          <w:p w:rsidR="000B1077" w:rsidRPr="001E6BA4" w:rsidRDefault="000B1077" w:rsidP="001020C7">
            <w:pPr>
              <w:rPr>
                <w:sz w:val="20"/>
              </w:rPr>
            </w:pPr>
            <w:r>
              <w:rPr>
                <w:sz w:val="20"/>
              </w:rPr>
              <w:t>Innovative process</w:t>
            </w:r>
          </w:p>
        </w:tc>
        <w:sdt>
          <w:sdtPr>
            <w:rPr>
              <w:sz w:val="20"/>
            </w:rPr>
            <w:id w:val="1085262247"/>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2121252885"/>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1433246436"/>
            <w14:checkbox>
              <w14:checked w14:val="0"/>
              <w14:checkedState w14:val="2612" w14:font="MS Gothic"/>
              <w14:uncheckedState w14:val="2610" w14:font="MS Gothic"/>
            </w14:checkbox>
          </w:sdtPr>
          <w:sdtEndPr/>
          <w:sdtContent>
            <w:tc>
              <w:tcPr>
                <w:tcW w:w="213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tr>
      <w:tr w:rsidR="000B1077" w:rsidRPr="001E6BA4" w:rsidTr="00A91170">
        <w:trPr>
          <w:jc w:val="center"/>
        </w:trPr>
        <w:tc>
          <w:tcPr>
            <w:tcW w:w="3272" w:type="dxa"/>
            <w:shd w:val="clear" w:color="auto" w:fill="D1E8EA"/>
          </w:tcPr>
          <w:p w:rsidR="000B1077" w:rsidRDefault="000B1077" w:rsidP="001020C7">
            <w:pPr>
              <w:rPr>
                <w:sz w:val="20"/>
              </w:rPr>
            </w:pPr>
            <w:r>
              <w:rPr>
                <w:sz w:val="20"/>
              </w:rPr>
              <w:t>Innovative design</w:t>
            </w:r>
          </w:p>
        </w:tc>
        <w:sdt>
          <w:sdtPr>
            <w:rPr>
              <w:sz w:val="20"/>
            </w:rPr>
            <w:id w:val="-2133478076"/>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1739049908"/>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488530516"/>
            <w14:checkbox>
              <w14:checked w14:val="0"/>
              <w14:checkedState w14:val="2612" w14:font="MS Gothic"/>
              <w14:uncheckedState w14:val="2610" w14:font="MS Gothic"/>
            </w14:checkbox>
          </w:sdtPr>
          <w:sdtEndPr/>
          <w:sdtContent>
            <w:tc>
              <w:tcPr>
                <w:tcW w:w="213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tr>
      <w:tr w:rsidR="000B1077" w:rsidRPr="001E6BA4" w:rsidTr="00A91170">
        <w:trPr>
          <w:jc w:val="center"/>
        </w:trPr>
        <w:tc>
          <w:tcPr>
            <w:tcW w:w="3272" w:type="dxa"/>
            <w:shd w:val="clear" w:color="auto" w:fill="D1E8EA"/>
          </w:tcPr>
          <w:p w:rsidR="000B1077" w:rsidRDefault="000B1077" w:rsidP="001020C7">
            <w:pPr>
              <w:rPr>
                <w:sz w:val="20"/>
              </w:rPr>
            </w:pPr>
            <w:r>
              <w:rPr>
                <w:sz w:val="20"/>
              </w:rPr>
              <w:t>Reporting and Risk Intelligence</w:t>
            </w:r>
          </w:p>
        </w:tc>
        <w:sdt>
          <w:sdtPr>
            <w:rPr>
              <w:sz w:val="20"/>
            </w:rPr>
            <w:id w:val="2114938937"/>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1666320098"/>
            <w14:checkbox>
              <w14:checked w14:val="0"/>
              <w14:checkedState w14:val="2612" w14:font="MS Gothic"/>
              <w14:uncheckedState w14:val="2610" w14:font="MS Gothic"/>
            </w14:checkbox>
          </w:sdtPr>
          <w:sdtEndPr/>
          <w:sdtContent>
            <w:tc>
              <w:tcPr>
                <w:tcW w:w="212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sdt>
          <w:sdtPr>
            <w:rPr>
              <w:sz w:val="20"/>
            </w:rPr>
            <w:id w:val="1616165995"/>
            <w14:checkbox>
              <w14:checked w14:val="0"/>
              <w14:checkedState w14:val="2612" w14:font="MS Gothic"/>
              <w14:uncheckedState w14:val="2610" w14:font="MS Gothic"/>
            </w14:checkbox>
          </w:sdtPr>
          <w:sdtEndPr/>
          <w:sdtContent>
            <w:tc>
              <w:tcPr>
                <w:tcW w:w="2136" w:type="dxa"/>
                <w:shd w:val="clear" w:color="auto" w:fill="D1E8EA"/>
              </w:tcPr>
              <w:p w:rsidR="000B1077" w:rsidRPr="001E6BA4" w:rsidRDefault="003D679D" w:rsidP="003D679D">
                <w:pPr>
                  <w:jc w:val="center"/>
                  <w:rPr>
                    <w:sz w:val="20"/>
                  </w:rPr>
                </w:pPr>
                <w:r>
                  <w:rPr>
                    <w:rFonts w:ascii="MS Gothic" w:eastAsia="MS Gothic" w:hAnsi="MS Gothic" w:hint="eastAsia"/>
                    <w:sz w:val="20"/>
                  </w:rPr>
                  <w:t>☐</w:t>
                </w:r>
              </w:p>
            </w:tc>
          </w:sdtContent>
        </w:sdt>
      </w:tr>
    </w:tbl>
    <w:p w:rsidR="003D121C" w:rsidRDefault="003D121C" w:rsidP="003D121C">
      <w:pPr>
        <w:rPr>
          <w:rStyle w:val="Heading1Char"/>
        </w:rPr>
      </w:pPr>
    </w:p>
    <w:p w:rsidR="000150F0" w:rsidRDefault="000150F0" w:rsidP="003D121C">
      <w:pPr>
        <w:rPr>
          <w:rFonts w:cs="Arial"/>
          <w:i/>
        </w:rPr>
      </w:pPr>
      <w:r w:rsidRPr="003D121C">
        <w:rPr>
          <w:rStyle w:val="Heading1Char"/>
        </w:rPr>
        <w:t xml:space="preserve">Submission </w:t>
      </w:r>
      <w:r w:rsidR="0037459E">
        <w:rPr>
          <w:rStyle w:val="Heading1Char"/>
        </w:rPr>
        <w:t>summary</w:t>
      </w:r>
      <w:r>
        <w:t xml:space="preserve"> </w:t>
      </w:r>
      <w:r w:rsidRPr="003D121C">
        <w:rPr>
          <w:rStyle w:val="Heading1Char"/>
          <w:sz w:val="16"/>
          <w:szCs w:val="16"/>
        </w:rPr>
        <w:t>(</w:t>
      </w:r>
      <w:r w:rsidR="0037459E">
        <w:rPr>
          <w:rStyle w:val="Heading1Char"/>
          <w:sz w:val="16"/>
          <w:szCs w:val="16"/>
        </w:rPr>
        <w:t>2</w:t>
      </w:r>
      <w:r w:rsidRPr="003D121C">
        <w:rPr>
          <w:rStyle w:val="Heading1Char"/>
          <w:sz w:val="16"/>
          <w:szCs w:val="16"/>
        </w:rPr>
        <w:t>00 word max)</w:t>
      </w:r>
    </w:p>
    <w:p w:rsidR="000150F0" w:rsidRPr="000150F0" w:rsidRDefault="000150F0" w:rsidP="000150F0">
      <w:pPr>
        <w:rPr>
          <w:rFonts w:cs="Arial"/>
        </w:rPr>
      </w:pPr>
      <w:r w:rsidRPr="0028700B">
        <w:rPr>
          <w:rFonts w:cs="Arial"/>
          <w:i/>
        </w:rPr>
        <w:t xml:space="preserve">This will be used to </w:t>
      </w:r>
      <w:r w:rsidR="0037459E">
        <w:rPr>
          <w:rFonts w:cs="Arial"/>
          <w:i/>
        </w:rPr>
        <w:t xml:space="preserve">promote your submission </w:t>
      </w:r>
      <w:r w:rsidR="006D6D69">
        <w:rPr>
          <w:rFonts w:cs="Arial"/>
          <w:i/>
        </w:rPr>
        <w:t>in the App.</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9242"/>
      </w:tblGrid>
      <w:tr w:rsidR="000150F0" w:rsidRPr="00AA14AA" w:rsidTr="00212FA2">
        <w:trPr>
          <w:trHeight w:val="2080"/>
        </w:trPr>
        <w:sdt>
          <w:sdtPr>
            <w:rPr>
              <w:rFonts w:cs="Arial"/>
              <w:sz w:val="18"/>
            </w:rPr>
            <w:id w:val="-1080134461"/>
            <w:placeholder>
              <w:docPart w:val="9DF8AD9FABB04B6B8615F2F36081DACF"/>
            </w:placeholder>
            <w:showingPlcHdr/>
          </w:sdtPr>
          <w:sdtEndPr/>
          <w:sdtContent>
            <w:tc>
              <w:tcPr>
                <w:tcW w:w="9242" w:type="dxa"/>
              </w:tcPr>
              <w:p w:rsidR="000150F0" w:rsidRPr="00AA14AA" w:rsidRDefault="003D679D" w:rsidP="001020C7">
                <w:r w:rsidRPr="003D679D">
                  <w:rPr>
                    <w:rStyle w:val="PlaceholderText"/>
                    <w:rFonts w:eastAsiaTheme="minorHAnsi"/>
                    <w:sz w:val="18"/>
                  </w:rPr>
                  <w:t>Click here to enter text.</w:t>
                </w:r>
              </w:p>
            </w:tc>
          </w:sdtContent>
        </w:sdt>
      </w:tr>
    </w:tbl>
    <w:p w:rsidR="003D121C" w:rsidRDefault="003D121C" w:rsidP="000150F0">
      <w:pPr>
        <w:pStyle w:val="Heading1"/>
      </w:pPr>
    </w:p>
    <w:p w:rsidR="003D121C" w:rsidRDefault="003D121C">
      <w:pPr>
        <w:spacing w:before="0" w:after="200"/>
        <w:rPr>
          <w:rFonts w:eastAsiaTheme="majorEastAsia" w:cstheme="majorBidi"/>
          <w:b/>
          <w:bCs/>
          <w:color w:val="867E78"/>
          <w:sz w:val="32"/>
          <w:szCs w:val="32"/>
        </w:rPr>
      </w:pPr>
      <w:r>
        <w:br w:type="page"/>
      </w:r>
    </w:p>
    <w:p w:rsidR="0088235D" w:rsidRDefault="0088235D" w:rsidP="0088235D">
      <w:pPr>
        <w:pStyle w:val="SuncorpHeading1"/>
        <w:rPr>
          <w:rFonts w:ascii="Arial" w:hAnsi="Arial" w:cs="Arial"/>
          <w:color w:val="00B8BD"/>
          <w:spacing w:val="5"/>
          <w:kern w:val="28"/>
          <w:sz w:val="44"/>
          <w:szCs w:val="48"/>
          <w:lang w:eastAsia="en-AU"/>
        </w:rPr>
      </w:pPr>
      <w:r>
        <w:rPr>
          <w:noProof/>
          <w:lang w:eastAsia="en-AU"/>
        </w:rPr>
        <w:lastRenderedPageBreak/>
        <mc:AlternateContent>
          <mc:Choice Requires="wps">
            <w:drawing>
              <wp:anchor distT="45720" distB="45720" distL="114300" distR="114300" simplePos="0" relativeHeight="251670528" behindDoc="1" locked="0" layoutInCell="1" allowOverlap="1" wp14:anchorId="4F672D99" wp14:editId="444D16AE">
                <wp:simplePos x="0" y="0"/>
                <wp:positionH relativeFrom="column">
                  <wp:posOffset>4688840</wp:posOffset>
                </wp:positionH>
                <wp:positionV relativeFrom="paragraph">
                  <wp:posOffset>80645</wp:posOffset>
                </wp:positionV>
                <wp:extent cx="1778635" cy="1266825"/>
                <wp:effectExtent l="0" t="0" r="0" b="9525"/>
                <wp:wrapTight wrapText="bothSides">
                  <wp:wrapPolygon edited="0">
                    <wp:start x="0" y="0"/>
                    <wp:lineTo x="0" y="21438"/>
                    <wp:lineTo x="21284" y="21438"/>
                    <wp:lineTo x="212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266825"/>
                        </a:xfrm>
                        <a:prstGeom prst="rect">
                          <a:avLst/>
                        </a:prstGeom>
                        <a:solidFill>
                          <a:schemeClr val="bg1">
                            <a:lumMod val="85000"/>
                          </a:schemeClr>
                        </a:solidFill>
                        <a:ln w="9525">
                          <a:noFill/>
                          <a:miter lim="800000"/>
                          <a:headEnd/>
                          <a:tailEnd/>
                        </a:ln>
                      </wps:spPr>
                      <wps:txbx>
                        <w:txbxContent>
                          <w:p w:rsidR="0088235D" w:rsidRDefault="0088235D" w:rsidP="0088235D">
                            <w:pPr>
                              <w:pStyle w:val="Suncorptextbox"/>
                              <w:jc w:val="right"/>
                              <w:rPr>
                                <w:rFonts w:ascii="Arial" w:hAnsi="Arial" w:cs="Arial"/>
                              </w:rPr>
                            </w:pPr>
                            <w:r>
                              <w:rPr>
                                <w:rFonts w:ascii="Arial" w:hAnsi="Arial" w:cs="Arial"/>
                              </w:rPr>
                              <w:t>Insert a striking quote or figure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2D99" id="_x0000_t202" coordsize="21600,21600" o:spt="202" path="m,l,21600r21600,l21600,xe">
                <v:stroke joinstyle="miter"/>
                <v:path gradientshapeok="t" o:connecttype="rect"/>
              </v:shapetype>
              <v:shape id="Text Box 2" o:spid="_x0000_s1026" type="#_x0000_t202" style="position:absolute;margin-left:369.2pt;margin-top:6.35pt;width:140.05pt;height:99.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" fillcolor="#d8d8d8 [2732]" stroked="f">
                <v:textbox>
                  <w:txbxContent>
                    <w:p w:rsidR="0088235D" w:rsidRDefault="0088235D" w:rsidP="0088235D">
                      <w:pPr>
                        <w:pStyle w:val="Suncorptextbox"/>
                        <w:jc w:val="right"/>
                        <w:rPr>
                          <w:rFonts w:ascii="Arial" w:hAnsi="Arial" w:cs="Arial"/>
                        </w:rPr>
                      </w:pPr>
                      <w:r>
                        <w:rPr>
                          <w:rFonts w:ascii="Arial" w:hAnsi="Arial" w:cs="Arial"/>
                        </w:rPr>
                        <w:t>Insert a striking quote or figure here</w:t>
                      </w:r>
                    </w:p>
                  </w:txbxContent>
                </v:textbox>
                <w10:wrap type="tight"/>
              </v:shape>
            </w:pict>
          </mc:Fallback>
        </mc:AlternateContent>
      </w:r>
      <w:r>
        <w:rPr>
          <w:rFonts w:ascii="Arial" w:hAnsi="Arial" w:cs="Arial"/>
          <w:color w:val="00B8BD"/>
          <w:spacing w:val="5"/>
          <w:kern w:val="28"/>
          <w:sz w:val="44"/>
          <w:szCs w:val="48"/>
          <w:lang w:eastAsia="en-AU"/>
        </w:rPr>
        <w:t>Case Study: Title</w:t>
      </w:r>
    </w:p>
    <w:p w:rsidR="003D679D" w:rsidRPr="001E4FA5" w:rsidRDefault="003D679D" w:rsidP="003D679D">
      <w:pPr>
        <w:pStyle w:val="SuncorpBodyText"/>
        <w:rPr>
          <w:rFonts w:ascii="Arial" w:hAnsi="Arial" w:cs="Arial"/>
          <w:b/>
        </w:rPr>
      </w:pPr>
      <w:r w:rsidRPr="001E4FA5">
        <w:rPr>
          <w:rFonts w:ascii="Arial" w:hAnsi="Arial" w:cs="Arial"/>
          <w:b/>
        </w:rPr>
        <w:t xml:space="preserve">This should be </w:t>
      </w:r>
      <w:r>
        <w:rPr>
          <w:rFonts w:ascii="Arial" w:hAnsi="Arial" w:cs="Arial"/>
          <w:b/>
        </w:rPr>
        <w:t>two</w:t>
      </w:r>
      <w:r w:rsidRPr="001E4FA5">
        <w:rPr>
          <w:rFonts w:ascii="Arial" w:hAnsi="Arial" w:cs="Arial"/>
          <w:b/>
        </w:rPr>
        <w:t xml:space="preserve"> to </w:t>
      </w:r>
      <w:r>
        <w:rPr>
          <w:rFonts w:ascii="Arial" w:hAnsi="Arial" w:cs="Arial"/>
          <w:b/>
        </w:rPr>
        <w:t>three</w:t>
      </w:r>
      <w:r w:rsidRPr="001E4FA5">
        <w:rPr>
          <w:rFonts w:ascii="Arial" w:hAnsi="Arial" w:cs="Arial"/>
          <w:b/>
        </w:rPr>
        <w:t xml:space="preserve"> paragraphs in short sharp sentence format. Outline the issue/ incident/ findings and any significant parts of the case. Provide high level summary of events. The name of the agency or department should be in this section unless confidential material is being shared. </w:t>
      </w:r>
    </w:p>
    <w:p w:rsidR="0088235D" w:rsidRDefault="0088235D" w:rsidP="0088235D">
      <w:pPr>
        <w:pStyle w:val="SuncorpBodyText"/>
        <w:rPr>
          <w:rFonts w:ascii="Arial" w:hAnsi="Arial" w:cs="Arial"/>
        </w:rPr>
      </w:pPr>
      <w:r>
        <w:rPr>
          <w:rFonts w:ascii="Arial" w:hAnsi="Arial" w:cs="Arial"/>
        </w:rPr>
        <w:t xml:space="preserve"> </w:t>
      </w:r>
    </w:p>
    <w:p w:rsidR="003D679D" w:rsidRPr="001E4FA5" w:rsidRDefault="003D679D" w:rsidP="003D679D">
      <w:pPr>
        <w:pStyle w:val="SuncorpHeading2"/>
        <w:rPr>
          <w:rFonts w:ascii="Arial" w:hAnsi="Arial" w:cs="Arial"/>
          <w:color w:val="00B8BD"/>
        </w:rPr>
      </w:pPr>
      <w:r w:rsidRPr="001E4FA5">
        <w:rPr>
          <w:rFonts w:ascii="Arial" w:hAnsi="Arial" w:cs="Arial"/>
          <w:color w:val="00B8BD"/>
        </w:rPr>
        <w:t>Overview</w:t>
      </w:r>
    </w:p>
    <w:p w:rsidR="003D679D" w:rsidRPr="001E4FA5" w:rsidRDefault="003D679D" w:rsidP="003D679D">
      <w:pPr>
        <w:pStyle w:val="SuncorpBodyText"/>
        <w:rPr>
          <w:rFonts w:ascii="Arial" w:hAnsi="Arial" w:cs="Arial"/>
        </w:rPr>
      </w:pPr>
      <w:r w:rsidRPr="001E4FA5">
        <w:rPr>
          <w:rFonts w:ascii="Arial" w:hAnsi="Arial" w:cs="Arial"/>
        </w:rPr>
        <w:t>Introduction to the agency - describe what your agency/ department does. A few paragraphs and or dot points about who, what, when, where, and why facts.</w:t>
      </w:r>
    </w:p>
    <w:p w:rsidR="003D679D" w:rsidRPr="001E4FA5" w:rsidRDefault="003D679D" w:rsidP="003D679D">
      <w:pPr>
        <w:pStyle w:val="SuncorpHeading2"/>
        <w:rPr>
          <w:rFonts w:ascii="Arial" w:hAnsi="Arial" w:cs="Arial"/>
          <w:color w:val="00B8BD"/>
        </w:rPr>
      </w:pPr>
      <w:r w:rsidRPr="001E4FA5">
        <w:rPr>
          <w:rFonts w:ascii="Arial" w:hAnsi="Arial" w:cs="Arial"/>
          <w:color w:val="00B8BD"/>
        </w:rPr>
        <w:t>Background</w:t>
      </w:r>
    </w:p>
    <w:p w:rsidR="003D679D" w:rsidRPr="001E4FA5" w:rsidRDefault="003D679D" w:rsidP="003D679D">
      <w:pPr>
        <w:pStyle w:val="SuncorpBodyText"/>
        <w:rPr>
          <w:rFonts w:ascii="Arial" w:hAnsi="Arial" w:cs="Arial"/>
        </w:rPr>
      </w:pPr>
      <w:r w:rsidRPr="001E4FA5">
        <w:rPr>
          <w:rFonts w:ascii="Arial" w:hAnsi="Arial" w:cs="Arial"/>
        </w:rPr>
        <w:t xml:space="preserve">Introduction to the issue being addressed </w:t>
      </w:r>
    </w:p>
    <w:p w:rsidR="003D679D" w:rsidRPr="001E4FA5" w:rsidRDefault="003D679D" w:rsidP="003D679D">
      <w:pPr>
        <w:pStyle w:val="SuncorpBodyText"/>
        <w:rPr>
          <w:rFonts w:ascii="Arial" w:hAnsi="Arial" w:cs="Arial"/>
        </w:rPr>
      </w:pPr>
      <w:r w:rsidRPr="001E4FA5">
        <w:rPr>
          <w:rFonts w:ascii="Arial" w:hAnsi="Arial" w:cs="Arial"/>
        </w:rPr>
        <w:t>Start this section with an introductory line, e.g. 'The following processes and measures were implemented to address XXX issue:'...</w:t>
      </w:r>
    </w:p>
    <w:p w:rsidR="003D679D" w:rsidRPr="001E4FA5" w:rsidRDefault="003D679D" w:rsidP="003D679D">
      <w:pPr>
        <w:rPr>
          <w:rFonts w:cs="Arial"/>
          <w:szCs w:val="22"/>
        </w:rPr>
      </w:pPr>
      <w:r w:rsidRPr="001E4FA5">
        <w:rPr>
          <w:rFonts w:cs="Arial"/>
        </w:rPr>
        <w:t xml:space="preserve">What actions were initiated to address the issue outlined under 'Background' above?  i.e. </w:t>
      </w:r>
      <w:r w:rsidRPr="001E4FA5">
        <w:rPr>
          <w:rFonts w:cs="Arial"/>
          <w:szCs w:val="22"/>
        </w:rPr>
        <w:t xml:space="preserve">Describe the </w:t>
      </w:r>
      <w:r>
        <w:rPr>
          <w:rFonts w:cs="Arial"/>
          <w:szCs w:val="22"/>
        </w:rPr>
        <w:t>approach</w:t>
      </w:r>
      <w:r w:rsidRPr="001E4FA5">
        <w:rPr>
          <w:rFonts w:cs="Arial"/>
          <w:szCs w:val="22"/>
        </w:rPr>
        <w:t xml:space="preserve">:  </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S</w:t>
      </w:r>
      <w:r w:rsidRPr="001E4FA5">
        <w:rPr>
          <w:rFonts w:cs="Arial"/>
          <w:sz w:val="22"/>
          <w:szCs w:val="22"/>
        </w:rPr>
        <w:t>cope of project</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P</w:t>
      </w:r>
      <w:r w:rsidRPr="001E4FA5">
        <w:rPr>
          <w:rFonts w:cs="Arial"/>
          <w:sz w:val="22"/>
          <w:szCs w:val="22"/>
        </w:rPr>
        <w:t>lanning process</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N</w:t>
      </w:r>
      <w:r w:rsidRPr="001E4FA5">
        <w:rPr>
          <w:rFonts w:cs="Arial"/>
          <w:sz w:val="22"/>
          <w:szCs w:val="22"/>
        </w:rPr>
        <w:t>eeds assessment and evaluation methodology</w:t>
      </w:r>
    </w:p>
    <w:p w:rsidR="003D679D" w:rsidRDefault="003D679D" w:rsidP="003D679D">
      <w:pPr>
        <w:pStyle w:val="SuncorpBodyText"/>
        <w:rPr>
          <w:rFonts w:ascii="Arial" w:hAnsi="Arial" w:cs="Arial"/>
        </w:rPr>
      </w:pPr>
      <w:r w:rsidRPr="001E4FA5">
        <w:rPr>
          <w:rFonts w:ascii="Arial" w:hAnsi="Arial" w:cs="Arial"/>
        </w:rPr>
        <w:t xml:space="preserve">Describe any investigations, audits or inquiries made and the measurements taken. </w:t>
      </w:r>
    </w:p>
    <w:p w:rsidR="003D679D" w:rsidRPr="001E4FA5" w:rsidRDefault="003D679D" w:rsidP="003D679D">
      <w:pPr>
        <w:pStyle w:val="SuncorpHeading2"/>
        <w:rPr>
          <w:rFonts w:ascii="Arial" w:hAnsi="Arial" w:cs="Arial"/>
          <w:color w:val="00B8BD"/>
        </w:rPr>
      </w:pPr>
      <w:r w:rsidRPr="001E4FA5">
        <w:rPr>
          <w:rFonts w:ascii="Arial" w:hAnsi="Arial" w:cs="Arial"/>
          <w:color w:val="00B8BD"/>
        </w:rPr>
        <w:t>The journey to change</w:t>
      </w:r>
    </w:p>
    <w:p w:rsidR="003D679D" w:rsidRPr="001E4FA5" w:rsidRDefault="003D679D" w:rsidP="003D679D">
      <w:pPr>
        <w:pStyle w:val="SuncorpBodyText"/>
        <w:rPr>
          <w:rFonts w:ascii="Arial" w:hAnsi="Arial" w:cs="Arial"/>
        </w:rPr>
      </w:pPr>
      <w:r w:rsidRPr="001E4FA5">
        <w:rPr>
          <w:rFonts w:ascii="Arial" w:hAnsi="Arial" w:cs="Arial"/>
        </w:rPr>
        <w:t>What actions were initiated to address the issue outlined under 'Background' above? i.e.</w:t>
      </w:r>
    </w:p>
    <w:p w:rsidR="003D679D" w:rsidRPr="001E4FA5" w:rsidRDefault="003D679D" w:rsidP="003D679D">
      <w:pPr>
        <w:pStyle w:val="SuncorpBodyText"/>
        <w:rPr>
          <w:rFonts w:ascii="Arial" w:hAnsi="Arial" w:cs="Arial"/>
        </w:rPr>
      </w:pPr>
      <w:r w:rsidRPr="001E4FA5">
        <w:rPr>
          <w:rFonts w:ascii="Arial" w:hAnsi="Arial" w:cs="Arial"/>
        </w:rPr>
        <w:t>Start this section with an introductory line, e.g. 'The following processes and measures were implemented to address XXX issue:'...</w:t>
      </w:r>
    </w:p>
    <w:p w:rsidR="003D679D" w:rsidRPr="001E4FA5" w:rsidRDefault="003D679D" w:rsidP="003D679D">
      <w:pPr>
        <w:rPr>
          <w:rFonts w:cs="Arial"/>
          <w:szCs w:val="22"/>
        </w:rPr>
      </w:pPr>
      <w:r w:rsidRPr="001E4FA5">
        <w:rPr>
          <w:rFonts w:cs="Arial"/>
          <w:szCs w:val="22"/>
        </w:rPr>
        <w:t xml:space="preserve">Describe the implementation:  </w:t>
      </w:r>
    </w:p>
    <w:p w:rsidR="003D679D" w:rsidRPr="001E4FA5" w:rsidRDefault="003D679D" w:rsidP="003D679D">
      <w:pPr>
        <w:pStyle w:val="ListParagraph"/>
        <w:numPr>
          <w:ilvl w:val="0"/>
          <w:numId w:val="37"/>
        </w:numPr>
        <w:spacing w:before="120" w:after="120"/>
        <w:ind w:left="720"/>
        <w:rPr>
          <w:rFonts w:cs="Arial"/>
          <w:sz w:val="22"/>
          <w:szCs w:val="22"/>
        </w:rPr>
      </w:pPr>
      <w:r w:rsidRPr="001E4FA5">
        <w:rPr>
          <w:rFonts w:cs="Arial"/>
          <w:sz w:val="22"/>
          <w:szCs w:val="22"/>
        </w:rPr>
        <w:t>Executive buy-in</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I</w:t>
      </w:r>
      <w:r w:rsidRPr="001E4FA5">
        <w:rPr>
          <w:rFonts w:cs="Arial"/>
          <w:sz w:val="22"/>
          <w:szCs w:val="22"/>
        </w:rPr>
        <w:t>mplementation of the project</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I</w:t>
      </w:r>
      <w:r w:rsidRPr="001E4FA5">
        <w:rPr>
          <w:rFonts w:cs="Arial"/>
          <w:sz w:val="22"/>
          <w:szCs w:val="22"/>
        </w:rPr>
        <w:t xml:space="preserve">mpact on stakeholders </w:t>
      </w:r>
    </w:p>
    <w:p w:rsidR="003D679D" w:rsidRPr="001E4FA5" w:rsidRDefault="003D679D" w:rsidP="003D679D">
      <w:pPr>
        <w:pStyle w:val="ListParagraph"/>
        <w:numPr>
          <w:ilvl w:val="0"/>
          <w:numId w:val="37"/>
        </w:numPr>
        <w:spacing w:before="120" w:after="120"/>
        <w:ind w:left="720"/>
        <w:rPr>
          <w:rFonts w:cs="Arial"/>
          <w:sz w:val="22"/>
          <w:szCs w:val="22"/>
        </w:rPr>
      </w:pPr>
      <w:r>
        <w:rPr>
          <w:rFonts w:cs="Arial"/>
          <w:sz w:val="22"/>
          <w:szCs w:val="22"/>
        </w:rPr>
        <w:t>C</w:t>
      </w:r>
      <w:r w:rsidRPr="001E4FA5">
        <w:rPr>
          <w:rFonts w:cs="Arial"/>
          <w:sz w:val="22"/>
          <w:szCs w:val="22"/>
        </w:rPr>
        <w:t>onsultation framework</w:t>
      </w:r>
    </w:p>
    <w:p w:rsidR="003D679D" w:rsidRPr="001E4FA5" w:rsidRDefault="003D679D" w:rsidP="003D679D">
      <w:pPr>
        <w:rPr>
          <w:rFonts w:cs="Arial"/>
          <w:szCs w:val="22"/>
        </w:rPr>
      </w:pPr>
      <w:r w:rsidRPr="001E4FA5">
        <w:rPr>
          <w:rFonts w:cs="Arial"/>
          <w:szCs w:val="22"/>
        </w:rPr>
        <w:t xml:space="preserve">Describe the </w:t>
      </w:r>
      <w:r>
        <w:rPr>
          <w:rFonts w:cs="Arial"/>
          <w:szCs w:val="22"/>
        </w:rPr>
        <w:t>i</w:t>
      </w:r>
      <w:r w:rsidRPr="001E4FA5">
        <w:rPr>
          <w:rFonts w:cs="Arial"/>
          <w:szCs w:val="22"/>
        </w:rPr>
        <w:t xml:space="preserve">ntegration with:  </w:t>
      </w:r>
    </w:p>
    <w:p w:rsidR="003D679D" w:rsidRPr="001E4FA5" w:rsidRDefault="003D679D" w:rsidP="003D679D">
      <w:pPr>
        <w:pStyle w:val="SuncorpBullet1"/>
        <w:numPr>
          <w:ilvl w:val="0"/>
          <w:numId w:val="37"/>
        </w:numPr>
        <w:ind w:left="720"/>
        <w:rPr>
          <w:rFonts w:ascii="Arial" w:hAnsi="Arial" w:cs="Arial"/>
        </w:rPr>
      </w:pPr>
      <w:r>
        <w:rPr>
          <w:rFonts w:ascii="Arial" w:hAnsi="Arial" w:cs="Arial"/>
        </w:rPr>
        <w:t>O</w:t>
      </w:r>
      <w:r w:rsidRPr="001E4FA5">
        <w:rPr>
          <w:rFonts w:ascii="Arial" w:hAnsi="Arial" w:cs="Arial"/>
        </w:rPr>
        <w:t>ther business systems</w:t>
      </w:r>
    </w:p>
    <w:p w:rsidR="003D679D" w:rsidRPr="001E4FA5" w:rsidRDefault="003D679D" w:rsidP="003D679D">
      <w:pPr>
        <w:pStyle w:val="SuncorpBullet1"/>
        <w:numPr>
          <w:ilvl w:val="0"/>
          <w:numId w:val="37"/>
        </w:numPr>
        <w:ind w:left="720"/>
        <w:rPr>
          <w:rFonts w:ascii="Arial" w:hAnsi="Arial" w:cs="Arial"/>
        </w:rPr>
      </w:pPr>
      <w:r>
        <w:rPr>
          <w:rFonts w:ascii="Arial" w:hAnsi="Arial" w:cs="Arial"/>
        </w:rPr>
        <w:t>S</w:t>
      </w:r>
      <w:r w:rsidRPr="001E4FA5">
        <w:rPr>
          <w:rFonts w:ascii="Arial" w:hAnsi="Arial" w:cs="Arial"/>
        </w:rPr>
        <w:t>trategic, business and/or project planning</w:t>
      </w:r>
    </w:p>
    <w:p w:rsidR="003D679D" w:rsidRPr="0005079F" w:rsidRDefault="003D679D" w:rsidP="003D679D">
      <w:pPr>
        <w:pStyle w:val="ListParagraph"/>
        <w:numPr>
          <w:ilvl w:val="0"/>
          <w:numId w:val="37"/>
        </w:numPr>
        <w:spacing w:before="120" w:after="120"/>
        <w:ind w:left="720"/>
        <w:rPr>
          <w:rFonts w:eastAsiaTheme="minorHAnsi" w:cs="Arial"/>
          <w:sz w:val="22"/>
          <w:szCs w:val="22"/>
          <w:lang w:bidi="ar-SA"/>
        </w:rPr>
      </w:pPr>
      <w:r w:rsidRPr="0005079F">
        <w:rPr>
          <w:rFonts w:eastAsiaTheme="minorHAnsi" w:cs="Arial"/>
          <w:sz w:val="22"/>
          <w:szCs w:val="22"/>
          <w:lang w:bidi="ar-SA"/>
        </w:rPr>
        <w:t>Other agency programs</w:t>
      </w:r>
    </w:p>
    <w:p w:rsidR="003D679D" w:rsidRPr="001E4FA5" w:rsidRDefault="003D679D" w:rsidP="003D679D">
      <w:pPr>
        <w:pStyle w:val="SuncorpBodyText"/>
        <w:rPr>
          <w:rFonts w:ascii="Arial" w:hAnsi="Arial" w:cs="Arial"/>
        </w:rPr>
      </w:pPr>
      <w:r w:rsidRPr="001E4FA5">
        <w:rPr>
          <w:rFonts w:ascii="Arial" w:hAnsi="Arial" w:cs="Arial"/>
        </w:rPr>
        <w:t xml:space="preserve">Describe any investigations, audits or inquiries made and the measurements taken. </w:t>
      </w:r>
    </w:p>
    <w:p w:rsidR="003D679D" w:rsidRPr="001E4FA5" w:rsidRDefault="003D679D" w:rsidP="003D679D">
      <w:pPr>
        <w:pStyle w:val="SuncorpBodyText"/>
        <w:rPr>
          <w:rFonts w:ascii="Arial" w:hAnsi="Arial" w:cs="Arial"/>
        </w:rPr>
      </w:pPr>
      <w:r w:rsidRPr="001E4FA5">
        <w:rPr>
          <w:rFonts w:ascii="Arial" w:hAnsi="Arial" w:cs="Arial"/>
        </w:rPr>
        <w:t>Insert helpful graphs or images. Use Smart Art and colour using guide on the next page.</w:t>
      </w:r>
    </w:p>
    <w:p w:rsidR="003D679D" w:rsidRPr="001E4FA5" w:rsidRDefault="003D679D" w:rsidP="003D679D">
      <w:pPr>
        <w:pStyle w:val="SuncorpBodyText"/>
        <w:rPr>
          <w:rFonts w:ascii="Arial" w:hAnsi="Arial" w:cs="Arial"/>
        </w:rPr>
      </w:pPr>
      <w:r w:rsidRPr="001E4FA5">
        <w:rPr>
          <w:rFonts w:ascii="Arial" w:hAnsi="Arial" w:cs="Arial"/>
        </w:rPr>
        <w:t xml:space="preserve">Try not to use too many acronyms or excessive capitalisation. </w:t>
      </w:r>
    </w:p>
    <w:p w:rsidR="003D679D" w:rsidRDefault="003D679D" w:rsidP="003D679D">
      <w:pPr>
        <w:pStyle w:val="SuncorpBodyText"/>
        <w:rPr>
          <w:rFonts w:ascii="Arial" w:hAnsi="Arial" w:cs="Arial"/>
        </w:rPr>
      </w:pPr>
      <w:r w:rsidRPr="001E4FA5">
        <w:rPr>
          <w:rFonts w:ascii="Arial" w:hAnsi="Arial" w:cs="Arial"/>
        </w:rPr>
        <w:t>Include Client or Agency logo in the body of the text if appropriate</w:t>
      </w:r>
    </w:p>
    <w:p w:rsidR="003D679D" w:rsidRPr="001E4FA5" w:rsidRDefault="003D679D" w:rsidP="003D679D">
      <w:pPr>
        <w:pStyle w:val="SuncorpBodyText"/>
        <w:rPr>
          <w:rFonts w:ascii="Arial" w:eastAsiaTheme="majorEastAsia" w:hAnsi="Arial" w:cs="Arial"/>
          <w:color w:val="00B8BD"/>
          <w:sz w:val="28"/>
          <w:szCs w:val="28"/>
        </w:rPr>
      </w:pPr>
      <w:r w:rsidRPr="001E4FA5">
        <w:rPr>
          <w:rFonts w:ascii="Arial" w:eastAsiaTheme="majorEastAsia" w:hAnsi="Arial" w:cs="Arial"/>
          <w:color w:val="00B8BD"/>
          <w:sz w:val="28"/>
          <w:szCs w:val="28"/>
        </w:rPr>
        <w:t>Results</w:t>
      </w:r>
    </w:p>
    <w:p w:rsidR="003D679D" w:rsidRPr="001E4FA5" w:rsidRDefault="003D679D" w:rsidP="003D679D">
      <w:pPr>
        <w:rPr>
          <w:rFonts w:cs="Arial"/>
          <w:szCs w:val="22"/>
        </w:rPr>
      </w:pPr>
      <w:r w:rsidRPr="001E4FA5">
        <w:rPr>
          <w:rFonts w:cs="Arial"/>
          <w:szCs w:val="22"/>
        </w:rPr>
        <w:t xml:space="preserve">Describe the </w:t>
      </w:r>
      <w:r>
        <w:rPr>
          <w:rFonts w:cs="Arial"/>
          <w:szCs w:val="22"/>
        </w:rPr>
        <w:t>p</w:t>
      </w:r>
      <w:r w:rsidRPr="001E4FA5">
        <w:rPr>
          <w:rFonts w:cs="Arial"/>
          <w:szCs w:val="22"/>
        </w:rPr>
        <w:t xml:space="preserve">erformance  </w:t>
      </w:r>
    </w:p>
    <w:p w:rsidR="003D679D" w:rsidRPr="001E4FA5" w:rsidRDefault="003D679D" w:rsidP="003D679D">
      <w:pPr>
        <w:pStyle w:val="SuncorpBullet1"/>
        <w:numPr>
          <w:ilvl w:val="0"/>
          <w:numId w:val="42"/>
        </w:numPr>
        <w:rPr>
          <w:rFonts w:ascii="Arial" w:hAnsi="Arial" w:cs="Arial"/>
        </w:rPr>
      </w:pPr>
      <w:r>
        <w:rPr>
          <w:rFonts w:ascii="Arial" w:hAnsi="Arial" w:cs="Arial"/>
        </w:rPr>
        <w:lastRenderedPageBreak/>
        <w:t>H</w:t>
      </w:r>
      <w:r w:rsidRPr="001E4FA5">
        <w:rPr>
          <w:rFonts w:ascii="Arial" w:hAnsi="Arial" w:cs="Arial"/>
        </w:rPr>
        <w:t xml:space="preserve">ow </w:t>
      </w:r>
      <w:r>
        <w:rPr>
          <w:rFonts w:ascii="Arial" w:hAnsi="Arial" w:cs="Arial"/>
        </w:rPr>
        <w:t xml:space="preserve">did </w:t>
      </w:r>
      <w:r w:rsidRPr="001E4FA5">
        <w:rPr>
          <w:rFonts w:ascii="Arial" w:hAnsi="Arial" w:cs="Arial"/>
        </w:rPr>
        <w:t>the project improve organisational performance</w:t>
      </w:r>
      <w:r>
        <w:rPr>
          <w:rFonts w:ascii="Arial" w:hAnsi="Arial" w:cs="Arial"/>
        </w:rPr>
        <w:t>?</w:t>
      </w:r>
    </w:p>
    <w:p w:rsidR="003D679D" w:rsidRPr="001E4FA5" w:rsidRDefault="003D679D" w:rsidP="003D679D">
      <w:pPr>
        <w:pStyle w:val="SuncorpBullet1"/>
        <w:numPr>
          <w:ilvl w:val="0"/>
          <w:numId w:val="42"/>
        </w:numPr>
        <w:rPr>
          <w:rFonts w:ascii="Arial" w:hAnsi="Arial" w:cs="Arial"/>
        </w:rPr>
      </w:pPr>
      <w:r w:rsidRPr="001E4FA5">
        <w:rPr>
          <w:rFonts w:ascii="Arial" w:hAnsi="Arial" w:cs="Arial"/>
        </w:rPr>
        <w:t xml:space="preserve">Did staff engagement improve and was it measurable via survey? </w:t>
      </w:r>
    </w:p>
    <w:p w:rsidR="003D679D" w:rsidRPr="001E4FA5" w:rsidRDefault="003D679D" w:rsidP="003D679D">
      <w:pPr>
        <w:rPr>
          <w:rFonts w:cs="Arial"/>
          <w:szCs w:val="22"/>
        </w:rPr>
      </w:pPr>
      <w:r w:rsidRPr="001E4FA5">
        <w:rPr>
          <w:rFonts w:cs="Arial"/>
          <w:szCs w:val="22"/>
        </w:rPr>
        <w:t xml:space="preserve">Describe the </w:t>
      </w:r>
      <w:r>
        <w:rPr>
          <w:rFonts w:cs="Arial"/>
          <w:szCs w:val="22"/>
        </w:rPr>
        <w:t>p</w:t>
      </w:r>
      <w:r w:rsidRPr="001E4FA5">
        <w:rPr>
          <w:rFonts w:cs="Arial"/>
          <w:szCs w:val="22"/>
        </w:rPr>
        <w:t xml:space="preserve">erformance </w:t>
      </w:r>
      <w:r>
        <w:rPr>
          <w:rFonts w:cs="Arial"/>
          <w:szCs w:val="22"/>
        </w:rPr>
        <w:t>m</w:t>
      </w:r>
      <w:r w:rsidRPr="001E4FA5">
        <w:rPr>
          <w:rFonts w:cs="Arial"/>
          <w:szCs w:val="22"/>
        </w:rPr>
        <w:t xml:space="preserve">easurement  </w:t>
      </w:r>
    </w:p>
    <w:p w:rsidR="003D679D" w:rsidRPr="001E4FA5" w:rsidRDefault="003D679D" w:rsidP="003D679D">
      <w:pPr>
        <w:pStyle w:val="SuncorpBullet1"/>
        <w:numPr>
          <w:ilvl w:val="0"/>
          <w:numId w:val="43"/>
        </w:numPr>
        <w:rPr>
          <w:rFonts w:ascii="Arial" w:hAnsi="Arial" w:cs="Arial"/>
        </w:rPr>
      </w:pPr>
      <w:r w:rsidRPr="001E4FA5">
        <w:rPr>
          <w:rFonts w:ascii="Arial" w:hAnsi="Arial" w:cs="Arial"/>
        </w:rPr>
        <w:t>KPIs</w:t>
      </w:r>
    </w:p>
    <w:p w:rsidR="003D679D" w:rsidRPr="001E4FA5" w:rsidRDefault="003D679D" w:rsidP="003D679D">
      <w:pPr>
        <w:pStyle w:val="SuncorpBullet1"/>
        <w:numPr>
          <w:ilvl w:val="0"/>
          <w:numId w:val="43"/>
        </w:numPr>
        <w:rPr>
          <w:rFonts w:ascii="Arial" w:hAnsi="Arial" w:cs="Arial"/>
        </w:rPr>
      </w:pPr>
      <w:r w:rsidRPr="001E4FA5">
        <w:rPr>
          <w:rFonts w:ascii="Arial" w:hAnsi="Arial" w:cs="Arial"/>
        </w:rPr>
        <w:t>Benchmarking</w:t>
      </w:r>
    </w:p>
    <w:p w:rsidR="003D679D" w:rsidRPr="001E4FA5" w:rsidRDefault="003D679D" w:rsidP="003D679D">
      <w:pPr>
        <w:pStyle w:val="SuncorpBullet1"/>
        <w:numPr>
          <w:ilvl w:val="0"/>
          <w:numId w:val="43"/>
        </w:numPr>
        <w:rPr>
          <w:rFonts w:ascii="Arial" w:hAnsi="Arial" w:cs="Arial"/>
        </w:rPr>
      </w:pPr>
      <w:r w:rsidRPr="001E4FA5">
        <w:rPr>
          <w:rFonts w:ascii="Arial" w:hAnsi="Arial" w:cs="Arial"/>
        </w:rPr>
        <w:t>Guidelines</w:t>
      </w:r>
    </w:p>
    <w:p w:rsidR="003D679D" w:rsidRPr="001E4FA5" w:rsidRDefault="003D679D" w:rsidP="003D679D">
      <w:pPr>
        <w:pStyle w:val="SuncorpBullet1"/>
        <w:numPr>
          <w:ilvl w:val="0"/>
          <w:numId w:val="44"/>
        </w:numPr>
        <w:rPr>
          <w:rFonts w:ascii="Arial" w:hAnsi="Arial" w:cs="Arial"/>
        </w:rPr>
      </w:pPr>
      <w:r w:rsidRPr="001E4FA5">
        <w:rPr>
          <w:rFonts w:ascii="Arial" w:hAnsi="Arial" w:cs="Arial"/>
        </w:rPr>
        <w:t>How many staff undertook</w:t>
      </w:r>
      <w:r>
        <w:rPr>
          <w:rFonts w:ascii="Arial" w:hAnsi="Arial" w:cs="Arial"/>
        </w:rPr>
        <w:t>/will</w:t>
      </w:r>
      <w:r w:rsidRPr="001E4FA5">
        <w:rPr>
          <w:rFonts w:ascii="Arial" w:hAnsi="Arial" w:cs="Arial"/>
        </w:rPr>
        <w:t xml:space="preserve"> undertake the new training?</w:t>
      </w:r>
    </w:p>
    <w:p w:rsidR="003D679D" w:rsidRPr="001E4FA5" w:rsidRDefault="003D679D" w:rsidP="003D679D">
      <w:pPr>
        <w:pStyle w:val="SuncorpBullet1"/>
        <w:numPr>
          <w:ilvl w:val="0"/>
          <w:numId w:val="44"/>
        </w:numPr>
        <w:rPr>
          <w:rFonts w:ascii="Arial" w:hAnsi="Arial" w:cs="Arial"/>
        </w:rPr>
      </w:pPr>
      <w:r w:rsidRPr="001E4FA5">
        <w:rPr>
          <w:rFonts w:ascii="Arial" w:hAnsi="Arial" w:cs="Arial"/>
        </w:rPr>
        <w:t>Are there follow-up quality assessments made?</w:t>
      </w:r>
    </w:p>
    <w:p w:rsidR="0088235D" w:rsidRDefault="0088235D" w:rsidP="0088235D">
      <w:pPr>
        <w:pStyle w:val="SuncorpHeading2"/>
        <w:rPr>
          <w:rFonts w:ascii="Arial" w:hAnsi="Arial" w:cs="Arial"/>
          <w:color w:val="00B8BD"/>
        </w:rPr>
      </w:pPr>
      <w:r>
        <w:rPr>
          <w:rFonts w:ascii="Arial" w:hAnsi="Arial" w:cs="Arial"/>
          <w:color w:val="00B8BD"/>
        </w:rPr>
        <w:t>Challenges</w:t>
      </w:r>
    </w:p>
    <w:p w:rsidR="0088235D" w:rsidRDefault="0088235D" w:rsidP="0088235D">
      <w:pPr>
        <w:pStyle w:val="SuncorpBodyText"/>
        <w:rPr>
          <w:rFonts w:ascii="Arial" w:hAnsi="Arial" w:cs="Arial"/>
          <w:color w:val="00B8BD"/>
        </w:rPr>
      </w:pPr>
    </w:p>
    <w:p w:rsidR="0088235D" w:rsidRDefault="0088235D" w:rsidP="0088235D">
      <w:pPr>
        <w:pStyle w:val="SuncorpHeading2"/>
        <w:rPr>
          <w:rFonts w:ascii="Arial" w:hAnsi="Arial" w:cs="Arial"/>
          <w:color w:val="00B8BD"/>
        </w:rPr>
      </w:pPr>
      <w:r>
        <w:rPr>
          <w:rFonts w:ascii="Arial" w:hAnsi="Arial" w:cs="Arial"/>
          <w:color w:val="00B8BD"/>
        </w:rPr>
        <w:t>Future strategies</w:t>
      </w:r>
    </w:p>
    <w:p w:rsidR="0088235D" w:rsidRDefault="0088235D" w:rsidP="0088235D">
      <w:pPr>
        <w:pStyle w:val="SuncorpBullet1"/>
        <w:numPr>
          <w:ilvl w:val="0"/>
          <w:numId w:val="0"/>
        </w:numPr>
        <w:ind w:left="360" w:hanging="360"/>
        <w:rPr>
          <w:rFonts w:ascii="Arial" w:hAnsi="Arial" w:cs="Arial"/>
        </w:rPr>
      </w:pPr>
    </w:p>
    <w:p w:rsidR="0088235D" w:rsidRDefault="0088235D" w:rsidP="0088235D">
      <w:pPr>
        <w:pStyle w:val="SuncorpBullet1"/>
        <w:numPr>
          <w:ilvl w:val="0"/>
          <w:numId w:val="0"/>
        </w:numPr>
        <w:ind w:left="360" w:hanging="360"/>
        <w:rPr>
          <w:rFonts w:ascii="Arial" w:hAnsi="Arial" w:cs="Arial"/>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rPr>
          <w:b/>
          <w:i/>
        </w:rPr>
      </w:pPr>
    </w:p>
    <w:p w:rsidR="0088235D" w:rsidRDefault="0088235D" w:rsidP="0088235D">
      <w:pPr>
        <w:jc w:val="center"/>
        <w:rPr>
          <w:b/>
          <w:i/>
        </w:rPr>
      </w:pPr>
      <w:r>
        <w:rPr>
          <w:b/>
          <w:i/>
        </w:rPr>
        <w:t>This is the end of the application.</w:t>
      </w:r>
    </w:p>
    <w:p w:rsidR="00A91EAE" w:rsidRDefault="00A91EAE" w:rsidP="0088235D">
      <w:pPr>
        <w:pStyle w:val="SuncorpHeading1"/>
      </w:pPr>
    </w:p>
    <w:sectPr w:rsidR="00A91EAE" w:rsidSect="0088235D">
      <w:footerReference w:type="default" r:id="rId18"/>
      <w:footerReference w:type="first" r:id="rId19"/>
      <w:pgSz w:w="11906" w:h="16838" w:code="9"/>
      <w:pgMar w:top="851" w:right="851" w:bottom="39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96" w:rsidRDefault="007C0396" w:rsidP="00703DFB">
      <w:pPr>
        <w:spacing w:before="0" w:after="0"/>
      </w:pPr>
      <w:r>
        <w:separator/>
      </w:r>
    </w:p>
  </w:endnote>
  <w:endnote w:type="continuationSeparator" w:id="0">
    <w:p w:rsidR="007C0396" w:rsidRDefault="007C0396" w:rsidP="00703D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auna Pro Bold">
    <w:altName w:val="Century"/>
    <w:panose1 w:val="00000000000000000000"/>
    <w:charset w:val="00"/>
    <w:family w:val="modern"/>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074950"/>
      <w:docPartObj>
        <w:docPartGallery w:val="Page Numbers (Bottom of Page)"/>
        <w:docPartUnique/>
      </w:docPartObj>
    </w:sdtPr>
    <w:sdtEndPr>
      <w:rPr>
        <w:rFonts w:cs="Arial"/>
        <w:noProof/>
        <w:sz w:val="16"/>
      </w:rPr>
    </w:sdtEndPr>
    <w:sdtContent>
      <w:p w:rsidR="000E1B4D" w:rsidRPr="000E1B4D" w:rsidRDefault="000E1B4D" w:rsidP="000E1B4D">
        <w:pPr>
          <w:pStyle w:val="Footer"/>
          <w:rPr>
            <w:rFonts w:cs="Arial"/>
            <w:sz w:val="16"/>
          </w:rPr>
        </w:pPr>
      </w:p>
      <w:tbl>
        <w:tblPr>
          <w:tblStyle w:val="TableGrid"/>
          <w:tblW w:w="0" w:type="auto"/>
          <w:tblBorders>
            <w:top w:val="single" w:sz="4" w:space="0" w:color="00B8BD"/>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0E1B4D" w:rsidTr="000E1B4D">
          <w:tc>
            <w:tcPr>
              <w:tcW w:w="4927" w:type="dxa"/>
            </w:tcPr>
            <w:p w:rsidR="000E1B4D" w:rsidRDefault="000E1B4D" w:rsidP="000E1B4D">
              <w:pPr>
                <w:pStyle w:val="Footer"/>
                <w:spacing w:before="120"/>
                <w:rPr>
                  <w:rFonts w:cs="Arial"/>
                  <w:sz w:val="16"/>
                </w:rPr>
              </w:pPr>
              <w:r w:rsidRPr="000E1B4D">
                <w:rPr>
                  <w:rFonts w:cs="Arial"/>
                  <w:sz w:val="16"/>
                </w:rPr>
                <w:fldChar w:fldCharType="begin"/>
              </w:r>
              <w:r w:rsidRPr="000E1B4D">
                <w:rPr>
                  <w:rFonts w:cs="Arial"/>
                  <w:sz w:val="16"/>
                </w:rPr>
                <w:instrText xml:space="preserve"> PAGE   \* MERGEFORMAT </w:instrText>
              </w:r>
              <w:r w:rsidRPr="000E1B4D">
                <w:rPr>
                  <w:rFonts w:cs="Arial"/>
                  <w:sz w:val="16"/>
                </w:rPr>
                <w:fldChar w:fldCharType="separate"/>
              </w:r>
              <w:r w:rsidR="00A91EA1">
                <w:rPr>
                  <w:rFonts w:cs="Arial"/>
                  <w:noProof/>
                  <w:sz w:val="16"/>
                </w:rPr>
                <w:t>1</w:t>
              </w:r>
              <w:r w:rsidRPr="000E1B4D">
                <w:rPr>
                  <w:rFonts w:cs="Arial"/>
                  <w:noProof/>
                  <w:sz w:val="16"/>
                </w:rPr>
                <w:fldChar w:fldCharType="end"/>
              </w:r>
            </w:p>
          </w:tc>
          <w:tc>
            <w:tcPr>
              <w:tcW w:w="4927" w:type="dxa"/>
            </w:tcPr>
            <w:p w:rsidR="000E1B4D" w:rsidRDefault="000E1B4D" w:rsidP="00455DD4">
              <w:pPr>
                <w:pStyle w:val="Footer"/>
                <w:spacing w:before="120"/>
                <w:jc w:val="right"/>
                <w:rPr>
                  <w:rFonts w:cs="Arial"/>
                  <w:sz w:val="16"/>
                </w:rPr>
              </w:pPr>
              <w:r>
                <w:rPr>
                  <w:rFonts w:cs="Arial"/>
                  <w:noProof/>
                  <w:sz w:val="16"/>
                </w:rPr>
                <w:t xml:space="preserve">        201</w:t>
              </w:r>
              <w:r w:rsidR="00455DD4">
                <w:rPr>
                  <w:rFonts w:cs="Arial"/>
                  <w:noProof/>
                  <w:sz w:val="16"/>
                </w:rPr>
                <w:t>7</w:t>
              </w:r>
              <w:r>
                <w:rPr>
                  <w:rFonts w:cs="Arial"/>
                  <w:noProof/>
                  <w:sz w:val="16"/>
                </w:rPr>
                <w:t xml:space="preserve"> </w:t>
              </w:r>
              <w:r w:rsidR="00C25750">
                <w:rPr>
                  <w:rFonts w:cs="Arial"/>
                  <w:noProof/>
                  <w:sz w:val="16"/>
                </w:rPr>
                <w:t>TMF</w:t>
              </w:r>
              <w:r w:rsidR="002E16BF">
                <w:rPr>
                  <w:rFonts w:cs="Arial"/>
                  <w:noProof/>
                  <w:sz w:val="16"/>
                </w:rPr>
                <w:t xml:space="preserve"> A</w:t>
              </w:r>
              <w:r>
                <w:rPr>
                  <w:rFonts w:cs="Arial"/>
                  <w:noProof/>
                  <w:sz w:val="16"/>
                </w:rPr>
                <w:t xml:space="preserve">wards </w:t>
              </w:r>
              <w:r w:rsidR="001E6BA4">
                <w:rPr>
                  <w:rFonts w:cs="Arial"/>
                  <w:noProof/>
                  <w:sz w:val="16"/>
                </w:rPr>
                <w:t xml:space="preserve">application – </w:t>
              </w:r>
              <w:r w:rsidR="000B1077">
                <w:rPr>
                  <w:rFonts w:cs="Arial"/>
                  <w:noProof/>
                  <w:sz w:val="16"/>
                </w:rPr>
                <w:t>Innovation</w:t>
              </w:r>
            </w:p>
          </w:tc>
        </w:tr>
      </w:tbl>
    </w:sdtContent>
  </w:sdt>
  <w:p w:rsidR="009A0664" w:rsidRDefault="009A0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62" w:rsidRPr="00C44762" w:rsidRDefault="00C44762">
    <w:pPr>
      <w:pStyle w:val="Footer"/>
      <w:jc w:val="right"/>
    </w:pPr>
  </w:p>
  <w:p w:rsidR="00C44762" w:rsidRDefault="00C44762" w:rsidP="00C447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96" w:rsidRDefault="007C0396" w:rsidP="00703DFB">
      <w:pPr>
        <w:spacing w:before="0" w:after="0"/>
      </w:pPr>
      <w:r>
        <w:separator/>
      </w:r>
    </w:p>
  </w:footnote>
  <w:footnote w:type="continuationSeparator" w:id="0">
    <w:p w:rsidR="007C0396" w:rsidRDefault="007C0396" w:rsidP="00703D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pt;height:10.2pt" o:bullet="t">
        <v:imagedata r:id="rId1" o:title="msoE099"/>
      </v:shape>
    </w:pict>
  </w:numPicBullet>
  <w:abstractNum w:abstractNumId="0" w15:restartNumberingAfterBreak="0">
    <w:nsid w:val="015C5FB3"/>
    <w:multiLevelType w:val="hybridMultilevel"/>
    <w:tmpl w:val="3966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D7D25"/>
    <w:multiLevelType w:val="hybridMultilevel"/>
    <w:tmpl w:val="248C9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42003"/>
    <w:multiLevelType w:val="hybridMultilevel"/>
    <w:tmpl w:val="B254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C7DFD"/>
    <w:multiLevelType w:val="hybridMultilevel"/>
    <w:tmpl w:val="98661B68"/>
    <w:lvl w:ilvl="0" w:tplc="5C02552C">
      <w:start w:val="2"/>
      <w:numFmt w:val="bullet"/>
      <w:lvlText w:val=""/>
      <w:lvlJc w:val="left"/>
      <w:pPr>
        <w:ind w:left="720" w:hanging="360"/>
      </w:pPr>
      <w:rPr>
        <w:rFonts w:ascii="Wingdings" w:eastAsiaTheme="minorHAnsi" w:hAnsi="Wingdings"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721E2"/>
    <w:multiLevelType w:val="hybridMultilevel"/>
    <w:tmpl w:val="2FCA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F62EBA"/>
    <w:multiLevelType w:val="hybridMultilevel"/>
    <w:tmpl w:val="C980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271DE"/>
    <w:multiLevelType w:val="hybridMultilevel"/>
    <w:tmpl w:val="574ED8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831F5A"/>
    <w:multiLevelType w:val="hybridMultilevel"/>
    <w:tmpl w:val="EBA26136"/>
    <w:lvl w:ilvl="0" w:tplc="5C02552C">
      <w:start w:val="2"/>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C0E79"/>
    <w:multiLevelType w:val="hybridMultilevel"/>
    <w:tmpl w:val="C84CA1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15148B"/>
    <w:multiLevelType w:val="hybridMultilevel"/>
    <w:tmpl w:val="BD7CE01C"/>
    <w:lvl w:ilvl="0" w:tplc="42E23CDC">
      <w:start w:val="1"/>
      <w:numFmt w:val="bullet"/>
      <w:lvlText w:val="±"/>
      <w:lvlJc w:val="left"/>
      <w:pPr>
        <w:ind w:left="720" w:hanging="360"/>
      </w:pPr>
      <w:rPr>
        <w:rFonts w:ascii="Wingdings" w:hAnsi="Wingdings" w:hint="default"/>
        <w:caps w:val="0"/>
        <w:strike w:val="0"/>
        <w:dstrike w:val="0"/>
        <w:vanish w:val="0"/>
        <w:color w:val="548DD4" w:themeColor="text2" w:themeTint="9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B59A1"/>
    <w:multiLevelType w:val="hybridMultilevel"/>
    <w:tmpl w:val="64C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44AED"/>
    <w:multiLevelType w:val="hybridMultilevel"/>
    <w:tmpl w:val="54B86F74"/>
    <w:lvl w:ilvl="0" w:tplc="0C090001">
      <w:start w:val="1"/>
      <w:numFmt w:val="bullet"/>
      <w:lvlText w:val=""/>
      <w:lvlJc w:val="left"/>
      <w:pPr>
        <w:ind w:left="360" w:hanging="360"/>
      </w:pPr>
      <w:rPr>
        <w:rFonts w:ascii="Symbol" w:hAnsi="Symbol" w:hint="default"/>
        <w:b w:val="0"/>
        <w:i w:val="0"/>
        <w:caps w:val="0"/>
        <w:strike w:val="0"/>
        <w:dstrike w:val="0"/>
        <w:vanish w:val="0"/>
        <w:color w:val="006964"/>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2219A1"/>
    <w:multiLevelType w:val="hybridMultilevel"/>
    <w:tmpl w:val="E058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44A80"/>
    <w:multiLevelType w:val="hybridMultilevel"/>
    <w:tmpl w:val="6D48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14AAE"/>
    <w:multiLevelType w:val="hybridMultilevel"/>
    <w:tmpl w:val="63AAF1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ED291A"/>
    <w:multiLevelType w:val="hybridMultilevel"/>
    <w:tmpl w:val="E452D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610D3"/>
    <w:multiLevelType w:val="hybridMultilevel"/>
    <w:tmpl w:val="4D86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6248C"/>
    <w:multiLevelType w:val="hybridMultilevel"/>
    <w:tmpl w:val="7FD8113A"/>
    <w:lvl w:ilvl="0" w:tplc="5C02552C">
      <w:start w:val="2"/>
      <w:numFmt w:val="bullet"/>
      <w:lvlText w:val=""/>
      <w:lvlJc w:val="left"/>
      <w:pPr>
        <w:ind w:left="720" w:hanging="360"/>
      </w:pPr>
      <w:rPr>
        <w:rFonts w:ascii="Wingdings" w:eastAsiaTheme="minorHAnsi" w:hAnsi="Wingdings"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70305"/>
    <w:multiLevelType w:val="hybridMultilevel"/>
    <w:tmpl w:val="A01859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4B214C"/>
    <w:multiLevelType w:val="hybridMultilevel"/>
    <w:tmpl w:val="19CABE04"/>
    <w:lvl w:ilvl="0" w:tplc="0C090001">
      <w:start w:val="1"/>
      <w:numFmt w:val="bullet"/>
      <w:lvlText w:val=""/>
      <w:lvlJc w:val="left"/>
      <w:pPr>
        <w:ind w:left="360" w:hanging="360"/>
      </w:pPr>
      <w:rPr>
        <w:rFonts w:ascii="Symbol" w:hAnsi="Symbol" w:hint="default"/>
        <w:b w:val="0"/>
        <w:i w:val="0"/>
        <w:caps w:val="0"/>
        <w:strike w:val="0"/>
        <w:dstrike w:val="0"/>
        <w:vanish w:val="0"/>
        <w:webHidden w:val="0"/>
        <w:color w:val="auto"/>
        <w:sz w:val="20"/>
        <w:u w:val="none"/>
        <w:effect w:val="none"/>
        <w:vertAlign w:val="baseline"/>
        <w:specVanish w:val="0"/>
      </w:rPr>
    </w:lvl>
    <w:lvl w:ilvl="1" w:tplc="B2481330">
      <w:start w:val="1"/>
      <w:numFmt w:val="bullet"/>
      <w:lvlText w:val="▫"/>
      <w:lvlJc w:val="left"/>
      <w:pPr>
        <w:ind w:left="1080" w:hanging="360"/>
      </w:pPr>
      <w:rPr>
        <w:rFonts w:ascii="Calibri" w:hAnsi="Calibri" w:hint="default"/>
        <w:b w:val="0"/>
        <w:i w:val="0"/>
        <w:caps w:val="0"/>
        <w:strike w:val="0"/>
        <w:dstrike w:val="0"/>
        <w:vanish w:val="0"/>
        <w:webHidden w:val="0"/>
        <w:color w:val="5F5F5F"/>
        <w:sz w:val="20"/>
        <w:u w:val="none"/>
        <w:effect w:val="none"/>
        <w:vertAlign w:val="baseline"/>
        <w:specVanish w:val="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5546AE7"/>
    <w:multiLevelType w:val="hybridMultilevel"/>
    <w:tmpl w:val="FFDE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80DA3"/>
    <w:multiLevelType w:val="hybridMultilevel"/>
    <w:tmpl w:val="8D4E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A6717F"/>
    <w:multiLevelType w:val="hybridMultilevel"/>
    <w:tmpl w:val="C526FD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92E68"/>
    <w:multiLevelType w:val="hybridMultilevel"/>
    <w:tmpl w:val="2B9C76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2E1005"/>
    <w:multiLevelType w:val="hybridMultilevel"/>
    <w:tmpl w:val="648A9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442866"/>
    <w:multiLevelType w:val="hybridMultilevel"/>
    <w:tmpl w:val="0DA6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9420F"/>
    <w:multiLevelType w:val="hybridMultilevel"/>
    <w:tmpl w:val="0CE2956E"/>
    <w:lvl w:ilvl="0" w:tplc="0C090001">
      <w:start w:val="1"/>
      <w:numFmt w:val="bullet"/>
      <w:lvlText w:val=""/>
      <w:lvlJc w:val="left"/>
      <w:pPr>
        <w:ind w:left="360" w:hanging="360"/>
      </w:pPr>
      <w:rPr>
        <w:rFonts w:ascii="Symbol" w:hAnsi="Symbol" w:hint="default"/>
        <w:b w:val="0"/>
        <w:i w:val="0"/>
        <w:caps w:val="0"/>
        <w:strike w:val="0"/>
        <w:dstrike w:val="0"/>
        <w:vanish w:val="0"/>
        <w:webHidden w:val="0"/>
        <w:color w:val="auto"/>
        <w:sz w:val="20"/>
        <w:u w:val="none"/>
        <w:effect w:val="none"/>
        <w:vertAlign w:val="baseline"/>
        <w:specVanish w:val="0"/>
      </w:rPr>
    </w:lvl>
    <w:lvl w:ilvl="1" w:tplc="B2481330">
      <w:start w:val="1"/>
      <w:numFmt w:val="bullet"/>
      <w:lvlText w:val="▫"/>
      <w:lvlJc w:val="left"/>
      <w:pPr>
        <w:ind w:left="1080" w:hanging="360"/>
      </w:pPr>
      <w:rPr>
        <w:rFonts w:ascii="Calibri" w:hAnsi="Calibri" w:hint="default"/>
        <w:b w:val="0"/>
        <w:i w:val="0"/>
        <w:caps w:val="0"/>
        <w:strike w:val="0"/>
        <w:dstrike w:val="0"/>
        <w:vanish w:val="0"/>
        <w:webHidden w:val="0"/>
        <w:color w:val="5F5F5F"/>
        <w:sz w:val="20"/>
        <w:u w:val="none"/>
        <w:effect w:val="none"/>
        <w:vertAlign w:val="baseline"/>
        <w:specVanish w:val="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1B76D37"/>
    <w:multiLevelType w:val="hybridMultilevel"/>
    <w:tmpl w:val="2706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38C6"/>
    <w:multiLevelType w:val="hybridMultilevel"/>
    <w:tmpl w:val="77B2864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66A45E95"/>
    <w:multiLevelType w:val="hybridMultilevel"/>
    <w:tmpl w:val="0078417A"/>
    <w:lvl w:ilvl="0" w:tplc="793A3A94">
      <w:start w:val="1"/>
      <w:numFmt w:val="bullet"/>
      <w:pStyle w:val="SuncorpBullet1"/>
      <w:lvlText w:val="▪"/>
      <w:lvlJc w:val="left"/>
      <w:pPr>
        <w:ind w:left="360" w:hanging="360"/>
      </w:pPr>
      <w:rPr>
        <w:rFonts w:ascii="Calibri" w:hAnsi="Calibri" w:hint="default"/>
        <w:b w:val="0"/>
        <w:i w:val="0"/>
        <w:caps w:val="0"/>
        <w:strike w:val="0"/>
        <w:dstrike w:val="0"/>
        <w:vanish w:val="0"/>
        <w:color w:val="006964"/>
        <w:sz w:val="20"/>
        <w:vertAlign w:val="baseline"/>
      </w:rPr>
    </w:lvl>
    <w:lvl w:ilvl="1" w:tplc="B2481330">
      <w:start w:val="1"/>
      <w:numFmt w:val="bullet"/>
      <w:pStyle w:val="SuncorpBullet2"/>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E9314D"/>
    <w:multiLevelType w:val="hybridMultilevel"/>
    <w:tmpl w:val="711CCA76"/>
    <w:lvl w:ilvl="0" w:tplc="0C090005">
      <w:start w:val="1"/>
      <w:numFmt w:val="bullet"/>
      <w:lvlText w:val=""/>
      <w:lvlJc w:val="left"/>
      <w:pPr>
        <w:ind w:left="720" w:hanging="360"/>
      </w:pPr>
      <w:rPr>
        <w:rFonts w:ascii="Wingdings" w:hAnsi="Wingdings" w:hint="default"/>
        <w:caps w:val="0"/>
        <w:strike w:val="0"/>
        <w:dstrike w:val="0"/>
        <w:vanish w:val="0"/>
        <w:color w:val="548DD4" w:themeColor="text2" w:themeTint="9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0C6FA8"/>
    <w:multiLevelType w:val="hybridMultilevel"/>
    <w:tmpl w:val="86027D4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3017AF"/>
    <w:multiLevelType w:val="hybridMultilevel"/>
    <w:tmpl w:val="9874038C"/>
    <w:lvl w:ilvl="0" w:tplc="EFD20898">
      <w:start w:val="1"/>
      <w:numFmt w:val="bullet"/>
      <w:lvlText w:val=""/>
      <w:lvlJc w:val="left"/>
      <w:pPr>
        <w:ind w:left="720" w:hanging="360"/>
      </w:pPr>
      <w:rPr>
        <w:rFonts w:ascii="Symbol" w:hAnsi="Symbol" w:hint="default"/>
        <w:b w:val="0"/>
        <w:i w:val="0"/>
        <w:caps w:val="0"/>
        <w:strike w:val="0"/>
        <w:dstrike w:val="0"/>
        <w:vanish w:val="0"/>
        <w:webHidden w:val="0"/>
        <w:color w:val="auto"/>
        <w:sz w:val="20"/>
        <w:u w:val="none"/>
        <w:effect w:val="none"/>
        <w:vertAlign w:val="baseline"/>
        <w:specVanish w:val="0"/>
      </w:rPr>
    </w:lvl>
    <w:lvl w:ilvl="1" w:tplc="B2481330">
      <w:start w:val="1"/>
      <w:numFmt w:val="bullet"/>
      <w:lvlText w:val="▫"/>
      <w:lvlJc w:val="left"/>
      <w:pPr>
        <w:ind w:left="1440" w:hanging="360"/>
      </w:pPr>
      <w:rPr>
        <w:rFonts w:ascii="Calibri" w:hAnsi="Calibri" w:hint="default"/>
        <w:b w:val="0"/>
        <w:i w:val="0"/>
        <w:caps w:val="0"/>
        <w:strike w:val="0"/>
        <w:dstrike w:val="0"/>
        <w:vanish w:val="0"/>
        <w:webHidden w:val="0"/>
        <w:color w:val="5F5F5F"/>
        <w:sz w:val="20"/>
        <w:u w:val="none"/>
        <w:effect w:val="none"/>
        <w:vertAlign w:val="baseline"/>
        <w:specVanish w:val="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97A4652"/>
    <w:multiLevelType w:val="hybridMultilevel"/>
    <w:tmpl w:val="EFD6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A45FA3"/>
    <w:multiLevelType w:val="hybridMultilevel"/>
    <w:tmpl w:val="5448D8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F507F"/>
    <w:multiLevelType w:val="hybridMultilevel"/>
    <w:tmpl w:val="1F44DBCC"/>
    <w:lvl w:ilvl="0" w:tplc="D9FE73BC">
      <w:start w:val="1"/>
      <w:numFmt w:val="bullet"/>
      <w:pStyle w:val="Bulletblu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D73E06"/>
    <w:multiLevelType w:val="hybridMultilevel"/>
    <w:tmpl w:val="4BF4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25DC0"/>
    <w:multiLevelType w:val="hybridMultilevel"/>
    <w:tmpl w:val="A9523D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C7564FC"/>
    <w:multiLevelType w:val="hybridMultilevel"/>
    <w:tmpl w:val="BD3E87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026B00"/>
    <w:multiLevelType w:val="hybridMultilevel"/>
    <w:tmpl w:val="5CDE1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54C78"/>
    <w:multiLevelType w:val="hybridMultilevel"/>
    <w:tmpl w:val="370673A6"/>
    <w:lvl w:ilvl="0" w:tplc="5C02552C">
      <w:start w:val="2"/>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9"/>
  </w:num>
  <w:num w:numId="4">
    <w:abstractNumId w:val="2"/>
  </w:num>
  <w:num w:numId="5">
    <w:abstractNumId w:val="5"/>
  </w:num>
  <w:num w:numId="6">
    <w:abstractNumId w:val="33"/>
  </w:num>
  <w:num w:numId="7">
    <w:abstractNumId w:val="14"/>
  </w:num>
  <w:num w:numId="8">
    <w:abstractNumId w:val="21"/>
  </w:num>
  <w:num w:numId="9">
    <w:abstractNumId w:val="15"/>
  </w:num>
  <w:num w:numId="10">
    <w:abstractNumId w:val="3"/>
  </w:num>
  <w:num w:numId="11">
    <w:abstractNumId w:val="17"/>
  </w:num>
  <w:num w:numId="12">
    <w:abstractNumId w:val="24"/>
  </w:num>
  <w:num w:numId="13">
    <w:abstractNumId w:val="34"/>
  </w:num>
  <w:num w:numId="14">
    <w:abstractNumId w:val="7"/>
  </w:num>
  <w:num w:numId="15">
    <w:abstractNumId w:val="35"/>
  </w:num>
  <w:num w:numId="16">
    <w:abstractNumId w:val="40"/>
  </w:num>
  <w:num w:numId="17">
    <w:abstractNumId w:val="38"/>
  </w:num>
  <w:num w:numId="18">
    <w:abstractNumId w:val="39"/>
  </w:num>
  <w:num w:numId="19">
    <w:abstractNumId w:val="27"/>
  </w:num>
  <w:num w:numId="20">
    <w:abstractNumId w:val="22"/>
  </w:num>
  <w:num w:numId="21">
    <w:abstractNumId w:val="13"/>
  </w:num>
  <w:num w:numId="22">
    <w:abstractNumId w:val="25"/>
  </w:num>
  <w:num w:numId="23">
    <w:abstractNumId w:val="10"/>
  </w:num>
  <w:num w:numId="24">
    <w:abstractNumId w:val="37"/>
  </w:num>
  <w:num w:numId="25">
    <w:abstractNumId w:val="1"/>
  </w:num>
  <w:num w:numId="26">
    <w:abstractNumId w:val="6"/>
  </w:num>
  <w:num w:numId="27">
    <w:abstractNumId w:val="18"/>
  </w:num>
  <w:num w:numId="28">
    <w:abstractNumId w:val="23"/>
  </w:num>
  <w:num w:numId="29">
    <w:abstractNumId w:val="8"/>
  </w:num>
  <w:num w:numId="30">
    <w:abstractNumId w:val="31"/>
  </w:num>
  <w:num w:numId="31">
    <w:abstractNumId w:val="4"/>
  </w:num>
  <w:num w:numId="32">
    <w:abstractNumId w:val="12"/>
  </w:num>
  <w:num w:numId="33">
    <w:abstractNumId w:val="0"/>
  </w:num>
  <w:num w:numId="34">
    <w:abstractNumId w:val="36"/>
  </w:num>
  <w:num w:numId="35">
    <w:abstractNumId w:val="20"/>
  </w:num>
  <w:num w:numId="36">
    <w:abstractNumId w:val="16"/>
  </w:num>
  <w:num w:numId="37">
    <w:abstractNumId w:val="28"/>
  </w:num>
  <w:num w:numId="38">
    <w:abstractNumId w:val="29"/>
  </w:num>
  <w:num w:numId="39">
    <w:abstractNumId w:val="11"/>
  </w:num>
  <w:num w:numId="40">
    <w:abstractNumId w:val="29"/>
  </w:num>
  <w:num w:numId="41">
    <w:abstractNumId w:val="28"/>
  </w:num>
  <w:num w:numId="42">
    <w:abstractNumId w:val="26"/>
  </w:num>
  <w:num w:numId="43">
    <w:abstractNumId w:val="3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3A"/>
    <w:rsid w:val="000072C5"/>
    <w:rsid w:val="000150F0"/>
    <w:rsid w:val="000327E1"/>
    <w:rsid w:val="00041EC5"/>
    <w:rsid w:val="00054ED2"/>
    <w:rsid w:val="000633CE"/>
    <w:rsid w:val="00064A0B"/>
    <w:rsid w:val="00075064"/>
    <w:rsid w:val="000A7179"/>
    <w:rsid w:val="000B1077"/>
    <w:rsid w:val="000D4390"/>
    <w:rsid w:val="000D565F"/>
    <w:rsid w:val="000E1B4D"/>
    <w:rsid w:val="001128C8"/>
    <w:rsid w:val="00141104"/>
    <w:rsid w:val="0017360C"/>
    <w:rsid w:val="00187D2A"/>
    <w:rsid w:val="001B1FEB"/>
    <w:rsid w:val="001E51E8"/>
    <w:rsid w:val="001E6BA4"/>
    <w:rsid w:val="001F46CC"/>
    <w:rsid w:val="00212FA2"/>
    <w:rsid w:val="00224B3A"/>
    <w:rsid w:val="002379F4"/>
    <w:rsid w:val="00240046"/>
    <w:rsid w:val="002620E1"/>
    <w:rsid w:val="00262AC8"/>
    <w:rsid w:val="00297C68"/>
    <w:rsid w:val="002A5132"/>
    <w:rsid w:val="002B2CB2"/>
    <w:rsid w:val="002B3D15"/>
    <w:rsid w:val="002B67A6"/>
    <w:rsid w:val="002C0278"/>
    <w:rsid w:val="002E16BF"/>
    <w:rsid w:val="00304DA9"/>
    <w:rsid w:val="00306DE6"/>
    <w:rsid w:val="003070CD"/>
    <w:rsid w:val="003077A4"/>
    <w:rsid w:val="00314B7A"/>
    <w:rsid w:val="003223FE"/>
    <w:rsid w:val="003579B3"/>
    <w:rsid w:val="00357FD7"/>
    <w:rsid w:val="0036680F"/>
    <w:rsid w:val="0037372B"/>
    <w:rsid w:val="0037459E"/>
    <w:rsid w:val="00380B77"/>
    <w:rsid w:val="00390D2D"/>
    <w:rsid w:val="003A0C14"/>
    <w:rsid w:val="003C0DDE"/>
    <w:rsid w:val="003D121C"/>
    <w:rsid w:val="003D2A28"/>
    <w:rsid w:val="003D2CAC"/>
    <w:rsid w:val="003D679D"/>
    <w:rsid w:val="00410ECD"/>
    <w:rsid w:val="00417708"/>
    <w:rsid w:val="00455DD4"/>
    <w:rsid w:val="0048743F"/>
    <w:rsid w:val="004B1514"/>
    <w:rsid w:val="004C278A"/>
    <w:rsid w:val="004C56AA"/>
    <w:rsid w:val="004E7477"/>
    <w:rsid w:val="0055226D"/>
    <w:rsid w:val="00566DA9"/>
    <w:rsid w:val="005825AA"/>
    <w:rsid w:val="005B2592"/>
    <w:rsid w:val="005C0367"/>
    <w:rsid w:val="005C4458"/>
    <w:rsid w:val="005E6AFF"/>
    <w:rsid w:val="006246DD"/>
    <w:rsid w:val="006355FC"/>
    <w:rsid w:val="00647803"/>
    <w:rsid w:val="006518DD"/>
    <w:rsid w:val="00691341"/>
    <w:rsid w:val="006A638C"/>
    <w:rsid w:val="006B697C"/>
    <w:rsid w:val="006C49F5"/>
    <w:rsid w:val="006D4241"/>
    <w:rsid w:val="006D6D69"/>
    <w:rsid w:val="006F5F2E"/>
    <w:rsid w:val="00703DFB"/>
    <w:rsid w:val="007259E0"/>
    <w:rsid w:val="0074342F"/>
    <w:rsid w:val="00775AB4"/>
    <w:rsid w:val="00784231"/>
    <w:rsid w:val="007A3670"/>
    <w:rsid w:val="007B1012"/>
    <w:rsid w:val="007C0396"/>
    <w:rsid w:val="007C544F"/>
    <w:rsid w:val="007D2067"/>
    <w:rsid w:val="007E195D"/>
    <w:rsid w:val="007E6646"/>
    <w:rsid w:val="008048B6"/>
    <w:rsid w:val="00805675"/>
    <w:rsid w:val="00810369"/>
    <w:rsid w:val="00814857"/>
    <w:rsid w:val="008221E1"/>
    <w:rsid w:val="00824FEE"/>
    <w:rsid w:val="00830A5A"/>
    <w:rsid w:val="0086610A"/>
    <w:rsid w:val="00880932"/>
    <w:rsid w:val="0088235D"/>
    <w:rsid w:val="008A7476"/>
    <w:rsid w:val="008C6AC1"/>
    <w:rsid w:val="008E1893"/>
    <w:rsid w:val="008F6ABE"/>
    <w:rsid w:val="00911782"/>
    <w:rsid w:val="00940829"/>
    <w:rsid w:val="009502DA"/>
    <w:rsid w:val="00953F9A"/>
    <w:rsid w:val="00962BEC"/>
    <w:rsid w:val="009645E8"/>
    <w:rsid w:val="009747AA"/>
    <w:rsid w:val="00974C4F"/>
    <w:rsid w:val="009911EB"/>
    <w:rsid w:val="009936A2"/>
    <w:rsid w:val="00995152"/>
    <w:rsid w:val="009A0664"/>
    <w:rsid w:val="009A5AE1"/>
    <w:rsid w:val="009B3A16"/>
    <w:rsid w:val="009C0AE1"/>
    <w:rsid w:val="009E043A"/>
    <w:rsid w:val="009E20D5"/>
    <w:rsid w:val="009E72F5"/>
    <w:rsid w:val="00A00B92"/>
    <w:rsid w:val="00A11B1B"/>
    <w:rsid w:val="00A147DA"/>
    <w:rsid w:val="00A16FD8"/>
    <w:rsid w:val="00A27A0B"/>
    <w:rsid w:val="00A30475"/>
    <w:rsid w:val="00A325EB"/>
    <w:rsid w:val="00A3514E"/>
    <w:rsid w:val="00A457E5"/>
    <w:rsid w:val="00A571C3"/>
    <w:rsid w:val="00A662B0"/>
    <w:rsid w:val="00A91170"/>
    <w:rsid w:val="00A91EA1"/>
    <w:rsid w:val="00A91EAE"/>
    <w:rsid w:val="00AB646B"/>
    <w:rsid w:val="00AD32A3"/>
    <w:rsid w:val="00AD7739"/>
    <w:rsid w:val="00B27E76"/>
    <w:rsid w:val="00B5105B"/>
    <w:rsid w:val="00B52A34"/>
    <w:rsid w:val="00B67F7C"/>
    <w:rsid w:val="00BA56B2"/>
    <w:rsid w:val="00BE66DD"/>
    <w:rsid w:val="00BF6435"/>
    <w:rsid w:val="00C04367"/>
    <w:rsid w:val="00C15D62"/>
    <w:rsid w:val="00C25750"/>
    <w:rsid w:val="00C35ECD"/>
    <w:rsid w:val="00C44762"/>
    <w:rsid w:val="00C52BC6"/>
    <w:rsid w:val="00C53CE0"/>
    <w:rsid w:val="00C63264"/>
    <w:rsid w:val="00C94CBD"/>
    <w:rsid w:val="00CA5F68"/>
    <w:rsid w:val="00CA754B"/>
    <w:rsid w:val="00CB0327"/>
    <w:rsid w:val="00CB53EF"/>
    <w:rsid w:val="00CC36C5"/>
    <w:rsid w:val="00CD1BF2"/>
    <w:rsid w:val="00CE08B8"/>
    <w:rsid w:val="00CE2746"/>
    <w:rsid w:val="00CF2BF4"/>
    <w:rsid w:val="00CF43FB"/>
    <w:rsid w:val="00D053F2"/>
    <w:rsid w:val="00D16F1A"/>
    <w:rsid w:val="00D42944"/>
    <w:rsid w:val="00D537FD"/>
    <w:rsid w:val="00D72D18"/>
    <w:rsid w:val="00D86C38"/>
    <w:rsid w:val="00D944DF"/>
    <w:rsid w:val="00DA6B53"/>
    <w:rsid w:val="00DA7BE6"/>
    <w:rsid w:val="00DC78C6"/>
    <w:rsid w:val="00DD1CB9"/>
    <w:rsid w:val="00DD4498"/>
    <w:rsid w:val="00DE2F1F"/>
    <w:rsid w:val="00E0765B"/>
    <w:rsid w:val="00E134EC"/>
    <w:rsid w:val="00E34532"/>
    <w:rsid w:val="00E37138"/>
    <w:rsid w:val="00E37FA0"/>
    <w:rsid w:val="00E45316"/>
    <w:rsid w:val="00E53F8C"/>
    <w:rsid w:val="00E62759"/>
    <w:rsid w:val="00E72EDF"/>
    <w:rsid w:val="00EA0AAB"/>
    <w:rsid w:val="00EA7096"/>
    <w:rsid w:val="00EC2D6A"/>
    <w:rsid w:val="00ED06AE"/>
    <w:rsid w:val="00EE2EFE"/>
    <w:rsid w:val="00EF223A"/>
    <w:rsid w:val="00F17601"/>
    <w:rsid w:val="00F2180E"/>
    <w:rsid w:val="00F36D29"/>
    <w:rsid w:val="00F37018"/>
    <w:rsid w:val="00F7109C"/>
    <w:rsid w:val="00F929E8"/>
    <w:rsid w:val="00F96D5B"/>
    <w:rsid w:val="00FD2A1B"/>
    <w:rsid w:val="00FD4225"/>
    <w:rsid w:val="00FE10E5"/>
    <w:rsid w:val="00FE349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4255F-E382-4212-A904-720AF8E7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1B4D"/>
    <w:pPr>
      <w:spacing w:before="120" w:after="120"/>
    </w:pPr>
    <w:rPr>
      <w:rFonts w:ascii="Arial" w:eastAsia="Times New Roman" w:hAnsi="Arial" w:cs="Times New Roman"/>
      <w:szCs w:val="24"/>
      <w:lang w:eastAsia="en-AU"/>
    </w:rPr>
  </w:style>
  <w:style w:type="paragraph" w:styleId="Heading1">
    <w:name w:val="heading 1"/>
    <w:basedOn w:val="Normal"/>
    <w:next w:val="Normal"/>
    <w:link w:val="Heading1Char"/>
    <w:qFormat/>
    <w:rsid w:val="009A0664"/>
    <w:pPr>
      <w:keepNext/>
      <w:keepLines/>
      <w:spacing w:before="360"/>
      <w:outlineLvl w:val="0"/>
    </w:pPr>
    <w:rPr>
      <w:rFonts w:eastAsiaTheme="majorEastAsia" w:cstheme="majorBidi"/>
      <w:b/>
      <w:bCs/>
      <w:color w:val="867E78"/>
      <w:sz w:val="32"/>
      <w:szCs w:val="32"/>
    </w:rPr>
  </w:style>
  <w:style w:type="paragraph" w:styleId="Heading2">
    <w:name w:val="heading 2"/>
    <w:basedOn w:val="Normal"/>
    <w:next w:val="Normal"/>
    <w:link w:val="Heading2Char"/>
    <w:uiPriority w:val="9"/>
    <w:unhideWhenUsed/>
    <w:qFormat/>
    <w:rsid w:val="009A5A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12FA2"/>
    <w:pPr>
      <w:pBdr>
        <w:top w:val="single" w:sz="48" w:space="7" w:color="00B8BD"/>
      </w:pBdr>
      <w:spacing w:after="300"/>
      <w:contextualSpacing/>
    </w:pPr>
    <w:rPr>
      <w:rFonts w:eastAsiaTheme="majorEastAsia" w:cstheme="majorBidi"/>
      <w:b/>
      <w:color w:val="00B8BD"/>
      <w:spacing w:val="5"/>
      <w:kern w:val="28"/>
      <w:sz w:val="44"/>
      <w:szCs w:val="48"/>
    </w:rPr>
  </w:style>
  <w:style w:type="character" w:customStyle="1" w:styleId="TitleChar">
    <w:name w:val="Title Char"/>
    <w:basedOn w:val="DefaultParagraphFont"/>
    <w:link w:val="Title"/>
    <w:rsid w:val="00212FA2"/>
    <w:rPr>
      <w:rFonts w:ascii="Arial" w:eastAsiaTheme="majorEastAsia" w:hAnsi="Arial" w:cstheme="majorBidi"/>
      <w:b/>
      <w:color w:val="00B8BD"/>
      <w:spacing w:val="5"/>
      <w:kern w:val="28"/>
      <w:sz w:val="44"/>
      <w:szCs w:val="48"/>
      <w:lang w:eastAsia="en-AU"/>
    </w:rPr>
  </w:style>
  <w:style w:type="paragraph" w:customStyle="1" w:styleId="othernormal">
    <w:name w:val="other normal"/>
    <w:basedOn w:val="Normal"/>
    <w:link w:val="othernormalChar"/>
    <w:qFormat/>
    <w:rsid w:val="009E043A"/>
    <w:pPr>
      <w:ind w:left="113" w:right="113"/>
      <w:jc w:val="both"/>
    </w:pPr>
    <w:rPr>
      <w:color w:val="3D3833"/>
      <w:sz w:val="20"/>
      <w:szCs w:val="20"/>
    </w:rPr>
  </w:style>
  <w:style w:type="character" w:customStyle="1" w:styleId="othernormalChar">
    <w:name w:val="other normal Char"/>
    <w:basedOn w:val="DefaultParagraphFont"/>
    <w:link w:val="othernormal"/>
    <w:rsid w:val="009E043A"/>
    <w:rPr>
      <w:rFonts w:ascii="Calibri" w:eastAsia="Times New Roman" w:hAnsi="Calibri" w:cs="Times New Roman"/>
      <w:color w:val="3D3833"/>
      <w:sz w:val="20"/>
      <w:szCs w:val="20"/>
      <w:lang w:eastAsia="en-AU"/>
    </w:rPr>
  </w:style>
  <w:style w:type="paragraph" w:styleId="BalloonText">
    <w:name w:val="Balloon Text"/>
    <w:basedOn w:val="Normal"/>
    <w:link w:val="BalloonTextChar"/>
    <w:uiPriority w:val="99"/>
    <w:semiHidden/>
    <w:unhideWhenUsed/>
    <w:rsid w:val="009E04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3A"/>
    <w:rPr>
      <w:rFonts w:ascii="Tahoma" w:eastAsia="Times New Roman" w:hAnsi="Tahoma" w:cs="Tahoma"/>
      <w:color w:val="4B463F"/>
      <w:sz w:val="16"/>
      <w:szCs w:val="16"/>
      <w:lang w:eastAsia="en-AU"/>
    </w:rPr>
  </w:style>
  <w:style w:type="character" w:customStyle="1" w:styleId="Heading1Char">
    <w:name w:val="Heading 1 Char"/>
    <w:basedOn w:val="DefaultParagraphFont"/>
    <w:link w:val="Heading1"/>
    <w:rsid w:val="009A0664"/>
    <w:rPr>
      <w:rFonts w:ascii="Arial" w:eastAsiaTheme="majorEastAsia" w:hAnsi="Arial" w:cstheme="majorBidi"/>
      <w:b/>
      <w:bCs/>
      <w:color w:val="867E78"/>
      <w:sz w:val="32"/>
      <w:szCs w:val="32"/>
      <w:lang w:eastAsia="en-AU"/>
    </w:rPr>
  </w:style>
  <w:style w:type="table" w:styleId="TableGrid">
    <w:name w:val="Table Grid"/>
    <w:basedOn w:val="TableNormal"/>
    <w:uiPriority w:val="59"/>
    <w:rsid w:val="009E04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E043A"/>
    <w:rPr>
      <w:color w:val="0000FF"/>
      <w:u w:val="single"/>
    </w:rPr>
  </w:style>
  <w:style w:type="paragraph" w:styleId="ListParagraph">
    <w:name w:val="List Paragraph"/>
    <w:basedOn w:val="Normal"/>
    <w:uiPriority w:val="34"/>
    <w:qFormat/>
    <w:rsid w:val="009E043A"/>
    <w:pPr>
      <w:spacing w:before="0" w:after="200"/>
      <w:ind w:left="720"/>
      <w:contextualSpacing/>
      <w:jc w:val="both"/>
    </w:pPr>
    <w:rPr>
      <w:sz w:val="20"/>
      <w:szCs w:val="20"/>
      <w:lang w:eastAsia="en-US" w:bidi="en-US"/>
    </w:rPr>
  </w:style>
  <w:style w:type="paragraph" w:customStyle="1" w:styleId="Bulletblue">
    <w:name w:val="Bullet blue"/>
    <w:basedOn w:val="Subtitle"/>
    <w:link w:val="BulletblueChar"/>
    <w:qFormat/>
    <w:rsid w:val="009E043A"/>
    <w:pPr>
      <w:numPr>
        <w:ilvl w:val="0"/>
        <w:numId w:val="1"/>
      </w:numPr>
    </w:pPr>
    <w:rPr>
      <w:color w:val="365F91" w:themeColor="accent1" w:themeShade="BF"/>
    </w:rPr>
  </w:style>
  <w:style w:type="character" w:customStyle="1" w:styleId="BulletblueChar">
    <w:name w:val="Bullet blue Char"/>
    <w:basedOn w:val="SubtitleChar"/>
    <w:link w:val="Bulletblue"/>
    <w:rsid w:val="009E043A"/>
    <w:rPr>
      <w:rFonts w:asciiTheme="majorHAnsi" w:eastAsiaTheme="majorEastAsia" w:hAnsiTheme="majorHAnsi" w:cstheme="majorBidi"/>
      <w:i/>
      <w:iCs/>
      <w:color w:val="365F91" w:themeColor="accent1" w:themeShade="BF"/>
      <w:spacing w:val="15"/>
      <w:sz w:val="24"/>
      <w:szCs w:val="24"/>
      <w:lang w:eastAsia="en-AU"/>
    </w:rPr>
  </w:style>
  <w:style w:type="paragraph" w:styleId="Subtitle">
    <w:name w:val="Subtitle"/>
    <w:basedOn w:val="Normal"/>
    <w:next w:val="Normal"/>
    <w:link w:val="SubtitleChar"/>
    <w:uiPriority w:val="11"/>
    <w:qFormat/>
    <w:rsid w:val="009E043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E043A"/>
    <w:rPr>
      <w:rFonts w:asciiTheme="majorHAnsi" w:eastAsiaTheme="majorEastAsia" w:hAnsiTheme="majorHAnsi" w:cstheme="majorBidi"/>
      <w:i/>
      <w:iCs/>
      <w:color w:val="4F81BD" w:themeColor="accent1"/>
      <w:spacing w:val="15"/>
      <w:sz w:val="24"/>
      <w:szCs w:val="24"/>
      <w:lang w:eastAsia="en-AU"/>
    </w:rPr>
  </w:style>
  <w:style w:type="character" w:styleId="PlaceholderText">
    <w:name w:val="Placeholder Text"/>
    <w:basedOn w:val="DefaultParagraphFont"/>
    <w:uiPriority w:val="99"/>
    <w:semiHidden/>
    <w:rsid w:val="009E043A"/>
    <w:rPr>
      <w:color w:val="808080"/>
    </w:rPr>
  </w:style>
  <w:style w:type="paragraph" w:styleId="Footer">
    <w:name w:val="footer"/>
    <w:basedOn w:val="Normal"/>
    <w:link w:val="FooterChar"/>
    <w:uiPriority w:val="99"/>
    <w:rsid w:val="009E043A"/>
    <w:pPr>
      <w:tabs>
        <w:tab w:val="center" w:pos="4513"/>
        <w:tab w:val="right" w:pos="9026"/>
      </w:tabs>
      <w:spacing w:before="0" w:after="0"/>
    </w:pPr>
  </w:style>
  <w:style w:type="character" w:customStyle="1" w:styleId="FooterChar">
    <w:name w:val="Footer Char"/>
    <w:basedOn w:val="DefaultParagraphFont"/>
    <w:link w:val="Footer"/>
    <w:uiPriority w:val="99"/>
    <w:rsid w:val="009E043A"/>
    <w:rPr>
      <w:rFonts w:ascii="Calibri" w:eastAsia="Times New Roman" w:hAnsi="Calibri" w:cs="Times New Roman"/>
      <w:color w:val="4B463F"/>
      <w:szCs w:val="24"/>
      <w:lang w:eastAsia="en-AU"/>
    </w:rPr>
  </w:style>
  <w:style w:type="paragraph" w:customStyle="1" w:styleId="Haeding2">
    <w:name w:val="Haeding 2"/>
    <w:basedOn w:val="Heading1"/>
    <w:link w:val="Haeding2Char"/>
    <w:qFormat/>
    <w:rsid w:val="009E043A"/>
    <w:rPr>
      <w:color w:val="548DD4" w:themeColor="text2" w:themeTint="99"/>
      <w:sz w:val="28"/>
      <w:szCs w:val="28"/>
    </w:rPr>
  </w:style>
  <w:style w:type="paragraph" w:customStyle="1" w:styleId="normalblue">
    <w:name w:val="normal blue"/>
    <w:basedOn w:val="Normal"/>
    <w:link w:val="normalblueChar"/>
    <w:qFormat/>
    <w:rsid w:val="009E043A"/>
    <w:rPr>
      <w:i/>
      <w:color w:val="548DD4" w:themeColor="text2" w:themeTint="99"/>
    </w:rPr>
  </w:style>
  <w:style w:type="character" w:customStyle="1" w:styleId="Haeding2Char">
    <w:name w:val="Haeding 2 Char"/>
    <w:basedOn w:val="Heading1Char"/>
    <w:link w:val="Haeding2"/>
    <w:rsid w:val="009E043A"/>
    <w:rPr>
      <w:rFonts w:ascii="Georgia" w:eastAsiaTheme="majorEastAsia" w:hAnsi="Georgia" w:cstheme="majorBidi"/>
      <w:b/>
      <w:bCs/>
      <w:color w:val="548DD4" w:themeColor="text2" w:themeTint="99"/>
      <w:sz w:val="28"/>
      <w:szCs w:val="28"/>
      <w:lang w:eastAsia="en-AU"/>
    </w:rPr>
  </w:style>
  <w:style w:type="character" w:customStyle="1" w:styleId="normalblueChar">
    <w:name w:val="normal blue Char"/>
    <w:basedOn w:val="DefaultParagraphFont"/>
    <w:link w:val="normalblue"/>
    <w:rsid w:val="009E043A"/>
    <w:rPr>
      <w:rFonts w:ascii="Calibri" w:eastAsia="Times New Roman" w:hAnsi="Calibri" w:cs="Times New Roman"/>
      <w:i/>
      <w:color w:val="548DD4" w:themeColor="text2" w:themeTint="99"/>
      <w:szCs w:val="24"/>
      <w:lang w:eastAsia="en-AU"/>
    </w:rPr>
  </w:style>
  <w:style w:type="character" w:styleId="CommentReference">
    <w:name w:val="annotation reference"/>
    <w:basedOn w:val="DefaultParagraphFont"/>
    <w:uiPriority w:val="99"/>
    <w:semiHidden/>
    <w:unhideWhenUsed/>
    <w:rsid w:val="00240046"/>
    <w:rPr>
      <w:sz w:val="16"/>
      <w:szCs w:val="16"/>
    </w:rPr>
  </w:style>
  <w:style w:type="paragraph" w:styleId="CommentText">
    <w:name w:val="annotation text"/>
    <w:basedOn w:val="Normal"/>
    <w:link w:val="CommentTextChar"/>
    <w:uiPriority w:val="99"/>
    <w:semiHidden/>
    <w:unhideWhenUsed/>
    <w:rsid w:val="00240046"/>
    <w:rPr>
      <w:sz w:val="20"/>
      <w:szCs w:val="20"/>
    </w:rPr>
  </w:style>
  <w:style w:type="character" w:customStyle="1" w:styleId="CommentTextChar">
    <w:name w:val="Comment Text Char"/>
    <w:basedOn w:val="DefaultParagraphFont"/>
    <w:link w:val="CommentText"/>
    <w:uiPriority w:val="99"/>
    <w:semiHidden/>
    <w:rsid w:val="00240046"/>
    <w:rPr>
      <w:rFonts w:ascii="Calibri" w:eastAsia="Times New Roman" w:hAnsi="Calibri" w:cs="Times New Roman"/>
      <w:color w:val="4B463F"/>
      <w:sz w:val="20"/>
      <w:szCs w:val="20"/>
      <w:lang w:eastAsia="en-AU"/>
    </w:rPr>
  </w:style>
  <w:style w:type="paragraph" w:styleId="CommentSubject">
    <w:name w:val="annotation subject"/>
    <w:basedOn w:val="CommentText"/>
    <w:next w:val="CommentText"/>
    <w:link w:val="CommentSubjectChar"/>
    <w:uiPriority w:val="99"/>
    <w:semiHidden/>
    <w:unhideWhenUsed/>
    <w:rsid w:val="00240046"/>
    <w:rPr>
      <w:b/>
      <w:bCs/>
    </w:rPr>
  </w:style>
  <w:style w:type="character" w:customStyle="1" w:styleId="CommentSubjectChar">
    <w:name w:val="Comment Subject Char"/>
    <w:basedOn w:val="CommentTextChar"/>
    <w:link w:val="CommentSubject"/>
    <w:uiPriority w:val="99"/>
    <w:semiHidden/>
    <w:rsid w:val="00240046"/>
    <w:rPr>
      <w:rFonts w:ascii="Calibri" w:eastAsia="Times New Roman" w:hAnsi="Calibri" w:cs="Times New Roman"/>
      <w:b/>
      <w:bCs/>
      <w:color w:val="4B463F"/>
      <w:sz w:val="20"/>
      <w:szCs w:val="20"/>
      <w:lang w:eastAsia="en-AU"/>
    </w:rPr>
  </w:style>
  <w:style w:type="character" w:customStyle="1" w:styleId="Heading2Char">
    <w:name w:val="Heading 2 Char"/>
    <w:basedOn w:val="DefaultParagraphFont"/>
    <w:link w:val="Heading2"/>
    <w:uiPriority w:val="9"/>
    <w:rsid w:val="009A5AE1"/>
    <w:rPr>
      <w:rFonts w:asciiTheme="majorHAnsi" w:eastAsiaTheme="majorEastAsia" w:hAnsiTheme="majorHAnsi" w:cstheme="majorBidi"/>
      <w:b/>
      <w:bCs/>
      <w:color w:val="4F81BD" w:themeColor="accent1"/>
      <w:sz w:val="26"/>
      <w:szCs w:val="26"/>
      <w:lang w:eastAsia="en-AU"/>
    </w:rPr>
  </w:style>
  <w:style w:type="paragraph" w:styleId="Header">
    <w:name w:val="header"/>
    <w:basedOn w:val="Normal"/>
    <w:link w:val="HeaderChar"/>
    <w:uiPriority w:val="99"/>
    <w:unhideWhenUsed/>
    <w:rsid w:val="001F46CC"/>
    <w:pPr>
      <w:tabs>
        <w:tab w:val="center" w:pos="4513"/>
        <w:tab w:val="right" w:pos="9026"/>
      </w:tabs>
      <w:spacing w:before="0" w:after="0"/>
    </w:pPr>
  </w:style>
  <w:style w:type="character" w:customStyle="1" w:styleId="HeaderChar">
    <w:name w:val="Header Char"/>
    <w:basedOn w:val="DefaultParagraphFont"/>
    <w:link w:val="Header"/>
    <w:uiPriority w:val="99"/>
    <w:rsid w:val="001F46CC"/>
    <w:rPr>
      <w:rFonts w:ascii="Calibri" w:eastAsia="Times New Roman" w:hAnsi="Calibri" w:cs="Times New Roman"/>
      <w:color w:val="4B463F"/>
      <w:szCs w:val="24"/>
      <w:lang w:eastAsia="en-AU"/>
    </w:rPr>
  </w:style>
  <w:style w:type="table" w:styleId="MediumGrid3-Accent3">
    <w:name w:val="Medium Grid 3 Accent 3"/>
    <w:basedOn w:val="TableNormal"/>
    <w:uiPriority w:val="69"/>
    <w:rsid w:val="009951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1">
    <w:name w:val="Table Grid1"/>
    <w:basedOn w:val="TableNormal"/>
    <w:next w:val="TableGrid"/>
    <w:uiPriority w:val="59"/>
    <w:rsid w:val="0083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ncorpBodyText">
    <w:name w:val="Suncorp Body Text"/>
    <w:basedOn w:val="Normal"/>
    <w:qFormat/>
    <w:rsid w:val="005C4458"/>
    <w:pPr>
      <w:spacing w:before="0" w:line="259" w:lineRule="auto"/>
    </w:pPr>
    <w:rPr>
      <w:rFonts w:asciiTheme="minorHAnsi" w:eastAsiaTheme="minorHAnsi" w:hAnsiTheme="minorHAnsi" w:cstheme="minorBidi"/>
      <w:szCs w:val="22"/>
      <w:lang w:eastAsia="en-US"/>
    </w:rPr>
  </w:style>
  <w:style w:type="paragraph" w:customStyle="1" w:styleId="SuncorpHeading1">
    <w:name w:val="Suncorp Heading 1"/>
    <w:basedOn w:val="Heading1"/>
    <w:next w:val="SuncorpBodyText"/>
    <w:qFormat/>
    <w:rsid w:val="005C4458"/>
    <w:pPr>
      <w:spacing w:before="200" w:after="200" w:line="259" w:lineRule="auto"/>
    </w:pPr>
    <w:rPr>
      <w:rFonts w:asciiTheme="minorHAnsi" w:hAnsiTheme="minorHAnsi"/>
      <w:bCs w:val="0"/>
      <w:color w:val="006964"/>
      <w:sz w:val="40"/>
      <w:lang w:eastAsia="en-US"/>
    </w:rPr>
  </w:style>
  <w:style w:type="paragraph" w:customStyle="1" w:styleId="SuncorpHeading2">
    <w:name w:val="Suncorp Heading 2"/>
    <w:basedOn w:val="Heading2"/>
    <w:next w:val="SuncorpBodyText"/>
    <w:qFormat/>
    <w:rsid w:val="005C4458"/>
    <w:pPr>
      <w:spacing w:before="120" w:after="120" w:line="259" w:lineRule="auto"/>
    </w:pPr>
    <w:rPr>
      <w:rFonts w:asciiTheme="minorHAnsi" w:hAnsiTheme="minorHAnsi"/>
      <w:b w:val="0"/>
      <w:bCs w:val="0"/>
      <w:color w:val="5F5F5F"/>
      <w:sz w:val="28"/>
      <w:szCs w:val="28"/>
      <w:lang w:eastAsia="en-US"/>
    </w:rPr>
  </w:style>
  <w:style w:type="paragraph" w:customStyle="1" w:styleId="SuncorpBullet1">
    <w:name w:val="Suncorp Bullet 1"/>
    <w:basedOn w:val="SuncorpBodyText"/>
    <w:qFormat/>
    <w:rsid w:val="005C4458"/>
    <w:pPr>
      <w:numPr>
        <w:numId w:val="38"/>
      </w:numPr>
      <w:spacing w:line="240" w:lineRule="auto"/>
    </w:pPr>
  </w:style>
  <w:style w:type="paragraph" w:customStyle="1" w:styleId="SuncorpBullet2">
    <w:name w:val="Suncorp Bullet 2"/>
    <w:basedOn w:val="SuncorpBullet1"/>
    <w:qFormat/>
    <w:rsid w:val="005C4458"/>
    <w:pPr>
      <w:numPr>
        <w:ilvl w:val="1"/>
      </w:numPr>
      <w:ind w:left="1134" w:hanging="567"/>
    </w:pPr>
  </w:style>
  <w:style w:type="paragraph" w:customStyle="1" w:styleId="Suncorptextbox">
    <w:name w:val="Suncorp text box"/>
    <w:basedOn w:val="SuncorpBodyText"/>
    <w:qFormat/>
    <w:rsid w:val="005C4458"/>
    <w:pPr>
      <w:spacing w:after="0" w:line="240" w:lineRule="auto"/>
    </w:pPr>
    <w:rPr>
      <w:rFonts w:ascii="Calibri Light" w:hAnsi="Calibri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riskservices@suncorp.com.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kservices@suncorp.com.a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3BC7D0106C4275AA8ECE0FC48B5E10"/>
        <w:category>
          <w:name w:val="General"/>
          <w:gallery w:val="placeholder"/>
        </w:category>
        <w:types>
          <w:type w:val="bbPlcHdr"/>
        </w:types>
        <w:behaviors>
          <w:behavior w:val="content"/>
        </w:behaviors>
        <w:guid w:val="{B6A776B0-0443-44C4-A2C4-9126E556096B}"/>
      </w:docPartPr>
      <w:docPartBody>
        <w:p w:rsidR="00E400E2" w:rsidRDefault="00F22095" w:rsidP="00F22095">
          <w:pPr>
            <w:pStyle w:val="633BC7D0106C4275AA8ECE0FC48B5E101"/>
          </w:pPr>
          <w:r w:rsidRPr="003D679D">
            <w:rPr>
              <w:rStyle w:val="PlaceholderText"/>
              <w:rFonts w:eastAsiaTheme="minorHAnsi"/>
              <w:sz w:val="18"/>
            </w:rPr>
            <w:t>Click here to enter text.</w:t>
          </w:r>
        </w:p>
      </w:docPartBody>
    </w:docPart>
    <w:docPart>
      <w:docPartPr>
        <w:name w:val="0AC59DF62C1A433EA03E7D5109B9DBCF"/>
        <w:category>
          <w:name w:val="General"/>
          <w:gallery w:val="placeholder"/>
        </w:category>
        <w:types>
          <w:type w:val="bbPlcHdr"/>
        </w:types>
        <w:behaviors>
          <w:behavior w:val="content"/>
        </w:behaviors>
        <w:guid w:val="{9DD5BB21-CB23-4155-B00E-D618443D29DD}"/>
      </w:docPartPr>
      <w:docPartBody>
        <w:p w:rsidR="00E400E2" w:rsidRDefault="00F22095" w:rsidP="00F22095">
          <w:pPr>
            <w:pStyle w:val="0AC59DF62C1A433EA03E7D5109B9DBCF1"/>
          </w:pPr>
          <w:r w:rsidRPr="003D679D">
            <w:rPr>
              <w:rStyle w:val="PlaceholderText"/>
              <w:rFonts w:eastAsiaTheme="minorHAnsi"/>
              <w:sz w:val="18"/>
            </w:rPr>
            <w:t>Click here to enter text.</w:t>
          </w:r>
        </w:p>
      </w:docPartBody>
    </w:docPart>
    <w:docPart>
      <w:docPartPr>
        <w:name w:val="0DA8E33C7A8E4FB5BF8F70EFF4445725"/>
        <w:category>
          <w:name w:val="General"/>
          <w:gallery w:val="placeholder"/>
        </w:category>
        <w:types>
          <w:type w:val="bbPlcHdr"/>
        </w:types>
        <w:behaviors>
          <w:behavior w:val="content"/>
        </w:behaviors>
        <w:guid w:val="{91BAB358-03A0-41C0-B3E6-A270E646C56B}"/>
      </w:docPartPr>
      <w:docPartBody>
        <w:p w:rsidR="00E400E2" w:rsidRDefault="00F22095" w:rsidP="00F22095">
          <w:pPr>
            <w:pStyle w:val="0DA8E33C7A8E4FB5BF8F70EFF44457251"/>
          </w:pPr>
          <w:r w:rsidRPr="003D679D">
            <w:rPr>
              <w:rStyle w:val="PlaceholderText"/>
              <w:rFonts w:eastAsiaTheme="minorHAnsi"/>
              <w:sz w:val="18"/>
            </w:rPr>
            <w:t>Click here to enter text.</w:t>
          </w:r>
        </w:p>
      </w:docPartBody>
    </w:docPart>
    <w:docPart>
      <w:docPartPr>
        <w:name w:val="FF444ECE34C44D7CAC05D59F1543F51D"/>
        <w:category>
          <w:name w:val="General"/>
          <w:gallery w:val="placeholder"/>
        </w:category>
        <w:types>
          <w:type w:val="bbPlcHdr"/>
        </w:types>
        <w:behaviors>
          <w:behavior w:val="content"/>
        </w:behaviors>
        <w:guid w:val="{85497407-B5B9-471C-B487-6356D40C46E9}"/>
      </w:docPartPr>
      <w:docPartBody>
        <w:p w:rsidR="00E400E2" w:rsidRDefault="00F22095" w:rsidP="00F22095">
          <w:pPr>
            <w:pStyle w:val="FF444ECE34C44D7CAC05D59F1543F51D1"/>
          </w:pPr>
          <w:r w:rsidRPr="003D679D">
            <w:rPr>
              <w:rStyle w:val="PlaceholderText"/>
              <w:rFonts w:eastAsiaTheme="minorHAnsi"/>
              <w:sz w:val="18"/>
            </w:rPr>
            <w:t>Click here to enter text.</w:t>
          </w:r>
        </w:p>
      </w:docPartBody>
    </w:docPart>
    <w:docPart>
      <w:docPartPr>
        <w:name w:val="884E2B06FB2F4E13944406503A5DD38F"/>
        <w:category>
          <w:name w:val="General"/>
          <w:gallery w:val="placeholder"/>
        </w:category>
        <w:types>
          <w:type w:val="bbPlcHdr"/>
        </w:types>
        <w:behaviors>
          <w:behavior w:val="content"/>
        </w:behaviors>
        <w:guid w:val="{8CD27092-FB9E-4013-AEF3-85D99BB0C8DE}"/>
      </w:docPartPr>
      <w:docPartBody>
        <w:p w:rsidR="00E400E2" w:rsidRDefault="00F22095" w:rsidP="00F22095">
          <w:pPr>
            <w:pStyle w:val="884E2B06FB2F4E13944406503A5DD38F1"/>
          </w:pPr>
          <w:r w:rsidRPr="003D679D">
            <w:rPr>
              <w:rStyle w:val="PlaceholderText"/>
              <w:rFonts w:eastAsiaTheme="minorHAnsi"/>
              <w:sz w:val="18"/>
            </w:rPr>
            <w:t>Click here to enter text.</w:t>
          </w:r>
        </w:p>
      </w:docPartBody>
    </w:docPart>
    <w:docPart>
      <w:docPartPr>
        <w:name w:val="51828B5AA4DD402EBE78CB33DD6DBA84"/>
        <w:category>
          <w:name w:val="General"/>
          <w:gallery w:val="placeholder"/>
        </w:category>
        <w:types>
          <w:type w:val="bbPlcHdr"/>
        </w:types>
        <w:behaviors>
          <w:behavior w:val="content"/>
        </w:behaviors>
        <w:guid w:val="{2ED34EE6-FB7B-4D44-9EB4-82B041542821}"/>
      </w:docPartPr>
      <w:docPartBody>
        <w:p w:rsidR="00E400E2" w:rsidRDefault="00F22095" w:rsidP="00F22095">
          <w:pPr>
            <w:pStyle w:val="51828B5AA4DD402EBE78CB33DD6DBA841"/>
          </w:pPr>
          <w:r w:rsidRPr="003D679D">
            <w:rPr>
              <w:rStyle w:val="PlaceholderText"/>
              <w:rFonts w:eastAsiaTheme="minorHAnsi"/>
              <w:sz w:val="18"/>
            </w:rPr>
            <w:t>Click here to enter text.</w:t>
          </w:r>
        </w:p>
      </w:docPartBody>
    </w:docPart>
    <w:docPart>
      <w:docPartPr>
        <w:name w:val="9B5A4753244F4E1F9DFC4694458A099C"/>
        <w:category>
          <w:name w:val="General"/>
          <w:gallery w:val="placeholder"/>
        </w:category>
        <w:types>
          <w:type w:val="bbPlcHdr"/>
        </w:types>
        <w:behaviors>
          <w:behavior w:val="content"/>
        </w:behaviors>
        <w:guid w:val="{6DF4AF13-3265-49E6-B235-EFA25516DF23}"/>
      </w:docPartPr>
      <w:docPartBody>
        <w:p w:rsidR="00E400E2" w:rsidRDefault="00F22095" w:rsidP="00F22095">
          <w:pPr>
            <w:pStyle w:val="9B5A4753244F4E1F9DFC4694458A099C1"/>
          </w:pPr>
          <w:r w:rsidRPr="003D679D">
            <w:rPr>
              <w:rStyle w:val="PlaceholderText"/>
              <w:rFonts w:eastAsiaTheme="minorHAnsi"/>
              <w:sz w:val="18"/>
            </w:rPr>
            <w:t>Click here to enter text.</w:t>
          </w:r>
        </w:p>
      </w:docPartBody>
    </w:docPart>
    <w:docPart>
      <w:docPartPr>
        <w:name w:val="A6F37B1345FF4AD6BD78F2CD912D4745"/>
        <w:category>
          <w:name w:val="General"/>
          <w:gallery w:val="placeholder"/>
        </w:category>
        <w:types>
          <w:type w:val="bbPlcHdr"/>
        </w:types>
        <w:behaviors>
          <w:behavior w:val="content"/>
        </w:behaviors>
        <w:guid w:val="{2411E3BB-9728-4FF4-B67A-8B5279913DBE}"/>
      </w:docPartPr>
      <w:docPartBody>
        <w:p w:rsidR="00E400E2" w:rsidRDefault="00F22095" w:rsidP="00F22095">
          <w:pPr>
            <w:pStyle w:val="A6F37B1345FF4AD6BD78F2CD912D47451"/>
          </w:pPr>
          <w:r w:rsidRPr="003D679D">
            <w:rPr>
              <w:rStyle w:val="PlaceholderText"/>
              <w:rFonts w:eastAsiaTheme="minorHAnsi"/>
              <w:sz w:val="18"/>
            </w:rPr>
            <w:t>Click here to enter text.</w:t>
          </w:r>
        </w:p>
      </w:docPartBody>
    </w:docPart>
    <w:docPart>
      <w:docPartPr>
        <w:name w:val="E27639745EE4428195B80C833861F7FB"/>
        <w:category>
          <w:name w:val="General"/>
          <w:gallery w:val="placeholder"/>
        </w:category>
        <w:types>
          <w:type w:val="bbPlcHdr"/>
        </w:types>
        <w:behaviors>
          <w:behavior w:val="content"/>
        </w:behaviors>
        <w:guid w:val="{532BDA26-6B08-4633-9B2D-88E4E54DF73D}"/>
      </w:docPartPr>
      <w:docPartBody>
        <w:p w:rsidR="00E400E2" w:rsidRDefault="00F22095" w:rsidP="00F22095">
          <w:pPr>
            <w:pStyle w:val="E27639745EE4428195B80C833861F7FB1"/>
          </w:pPr>
          <w:r w:rsidRPr="003D679D">
            <w:rPr>
              <w:rStyle w:val="PlaceholderText"/>
              <w:rFonts w:eastAsiaTheme="minorHAnsi"/>
              <w:sz w:val="18"/>
            </w:rPr>
            <w:t>Click here to enter text.</w:t>
          </w:r>
        </w:p>
      </w:docPartBody>
    </w:docPart>
    <w:docPart>
      <w:docPartPr>
        <w:name w:val="5D055A30CFA941509054A9A5103C54B6"/>
        <w:category>
          <w:name w:val="General"/>
          <w:gallery w:val="placeholder"/>
        </w:category>
        <w:types>
          <w:type w:val="bbPlcHdr"/>
        </w:types>
        <w:behaviors>
          <w:behavior w:val="content"/>
        </w:behaviors>
        <w:guid w:val="{392365A8-118B-464F-88FE-468324FE6F47}"/>
      </w:docPartPr>
      <w:docPartBody>
        <w:p w:rsidR="00E400E2" w:rsidRDefault="00F22095" w:rsidP="00F22095">
          <w:pPr>
            <w:pStyle w:val="5D055A30CFA941509054A9A5103C54B61"/>
          </w:pPr>
          <w:r w:rsidRPr="003D679D">
            <w:rPr>
              <w:rStyle w:val="PlaceholderText"/>
              <w:rFonts w:eastAsiaTheme="minorHAnsi"/>
              <w:sz w:val="18"/>
            </w:rPr>
            <w:t>Click here to enter text.</w:t>
          </w:r>
        </w:p>
      </w:docPartBody>
    </w:docPart>
    <w:docPart>
      <w:docPartPr>
        <w:name w:val="8708AF8B03F74ECE93D047A91634AC1B"/>
        <w:category>
          <w:name w:val="General"/>
          <w:gallery w:val="placeholder"/>
        </w:category>
        <w:types>
          <w:type w:val="bbPlcHdr"/>
        </w:types>
        <w:behaviors>
          <w:behavior w:val="content"/>
        </w:behaviors>
        <w:guid w:val="{DC66548B-0F7C-49F3-8A6D-4DB52E87CAFD}"/>
      </w:docPartPr>
      <w:docPartBody>
        <w:p w:rsidR="00E400E2" w:rsidRDefault="00F22095" w:rsidP="00F22095">
          <w:pPr>
            <w:pStyle w:val="8708AF8B03F74ECE93D047A91634AC1B1"/>
          </w:pPr>
          <w:r w:rsidRPr="003D679D">
            <w:rPr>
              <w:rStyle w:val="PlaceholderText"/>
              <w:rFonts w:eastAsiaTheme="minorHAnsi"/>
              <w:sz w:val="18"/>
            </w:rPr>
            <w:t>Click here to enter text.</w:t>
          </w:r>
        </w:p>
      </w:docPartBody>
    </w:docPart>
    <w:docPart>
      <w:docPartPr>
        <w:name w:val="66DBCB6217DD4776ACE38B22FE96E38E"/>
        <w:category>
          <w:name w:val="General"/>
          <w:gallery w:val="placeholder"/>
        </w:category>
        <w:types>
          <w:type w:val="bbPlcHdr"/>
        </w:types>
        <w:behaviors>
          <w:behavior w:val="content"/>
        </w:behaviors>
        <w:guid w:val="{ECF8DEB6-7DFE-4222-A68B-D3D18EBC9C8B}"/>
      </w:docPartPr>
      <w:docPartBody>
        <w:p w:rsidR="00E400E2" w:rsidRDefault="00F22095" w:rsidP="00F22095">
          <w:pPr>
            <w:pStyle w:val="66DBCB6217DD4776ACE38B22FE96E38E1"/>
          </w:pPr>
          <w:r w:rsidRPr="003D679D">
            <w:rPr>
              <w:rStyle w:val="PlaceholderText"/>
              <w:rFonts w:eastAsiaTheme="minorHAnsi"/>
              <w:sz w:val="18"/>
            </w:rPr>
            <w:t>Click here to enter text.</w:t>
          </w:r>
        </w:p>
      </w:docPartBody>
    </w:docPart>
    <w:docPart>
      <w:docPartPr>
        <w:name w:val="B594F43569E7410FAB357C10E35CDC48"/>
        <w:category>
          <w:name w:val="General"/>
          <w:gallery w:val="placeholder"/>
        </w:category>
        <w:types>
          <w:type w:val="bbPlcHdr"/>
        </w:types>
        <w:behaviors>
          <w:behavior w:val="content"/>
        </w:behaviors>
        <w:guid w:val="{B3FA8E23-18F8-4982-AE3D-59E7F7D4F9B1}"/>
      </w:docPartPr>
      <w:docPartBody>
        <w:p w:rsidR="00E400E2" w:rsidRDefault="00F22095" w:rsidP="00F22095">
          <w:pPr>
            <w:pStyle w:val="B594F43569E7410FAB357C10E35CDC481"/>
          </w:pPr>
          <w:r w:rsidRPr="003D679D">
            <w:rPr>
              <w:rStyle w:val="PlaceholderText"/>
              <w:rFonts w:eastAsiaTheme="minorHAnsi"/>
              <w:sz w:val="18"/>
            </w:rPr>
            <w:t>Click here to enter text.</w:t>
          </w:r>
        </w:p>
      </w:docPartBody>
    </w:docPart>
    <w:docPart>
      <w:docPartPr>
        <w:name w:val="5164AC93342941C2B7D26CC0ACB374F3"/>
        <w:category>
          <w:name w:val="General"/>
          <w:gallery w:val="placeholder"/>
        </w:category>
        <w:types>
          <w:type w:val="bbPlcHdr"/>
        </w:types>
        <w:behaviors>
          <w:behavior w:val="content"/>
        </w:behaviors>
        <w:guid w:val="{48408A0B-DAB1-4A67-984C-E4B5AE419BA1}"/>
      </w:docPartPr>
      <w:docPartBody>
        <w:p w:rsidR="00E400E2" w:rsidRDefault="00F22095" w:rsidP="00F22095">
          <w:pPr>
            <w:pStyle w:val="5164AC93342941C2B7D26CC0ACB374F31"/>
          </w:pPr>
          <w:r w:rsidRPr="003D679D">
            <w:rPr>
              <w:rStyle w:val="PlaceholderText"/>
              <w:rFonts w:eastAsiaTheme="minorHAnsi"/>
              <w:sz w:val="18"/>
            </w:rPr>
            <w:t>Click here to enter text.</w:t>
          </w:r>
        </w:p>
      </w:docPartBody>
    </w:docPart>
    <w:docPart>
      <w:docPartPr>
        <w:name w:val="E63C0619954543169B6D3499B331838F"/>
        <w:category>
          <w:name w:val="General"/>
          <w:gallery w:val="placeholder"/>
        </w:category>
        <w:types>
          <w:type w:val="bbPlcHdr"/>
        </w:types>
        <w:behaviors>
          <w:behavior w:val="content"/>
        </w:behaviors>
        <w:guid w:val="{ADD7A57D-240A-43EA-9F4E-F582304C53E1}"/>
      </w:docPartPr>
      <w:docPartBody>
        <w:p w:rsidR="00E400E2" w:rsidRDefault="00F22095" w:rsidP="00F22095">
          <w:pPr>
            <w:pStyle w:val="E63C0619954543169B6D3499B331838F1"/>
          </w:pPr>
          <w:r w:rsidRPr="003D679D">
            <w:rPr>
              <w:rStyle w:val="PlaceholderText"/>
              <w:rFonts w:eastAsiaTheme="minorHAnsi"/>
              <w:sz w:val="18"/>
            </w:rPr>
            <w:t>Click here to enter text.</w:t>
          </w:r>
        </w:p>
      </w:docPartBody>
    </w:docPart>
    <w:docPart>
      <w:docPartPr>
        <w:name w:val="DC52C4160E05456EA05076B839F06410"/>
        <w:category>
          <w:name w:val="General"/>
          <w:gallery w:val="placeholder"/>
        </w:category>
        <w:types>
          <w:type w:val="bbPlcHdr"/>
        </w:types>
        <w:behaviors>
          <w:behavior w:val="content"/>
        </w:behaviors>
        <w:guid w:val="{4E5F9F3E-1B9E-42A0-8161-02C34CDA4FD8}"/>
      </w:docPartPr>
      <w:docPartBody>
        <w:p w:rsidR="00E400E2" w:rsidRDefault="00F22095" w:rsidP="00F22095">
          <w:pPr>
            <w:pStyle w:val="DC52C4160E05456EA05076B839F064101"/>
          </w:pPr>
          <w:r w:rsidRPr="003D679D">
            <w:rPr>
              <w:rStyle w:val="PlaceholderText"/>
              <w:rFonts w:eastAsiaTheme="minorHAnsi"/>
              <w:sz w:val="18"/>
            </w:rPr>
            <w:t>Click here to enter text.</w:t>
          </w:r>
        </w:p>
      </w:docPartBody>
    </w:docPart>
    <w:docPart>
      <w:docPartPr>
        <w:name w:val="9DF8AD9FABB04B6B8615F2F36081DACF"/>
        <w:category>
          <w:name w:val="General"/>
          <w:gallery w:val="placeholder"/>
        </w:category>
        <w:types>
          <w:type w:val="bbPlcHdr"/>
        </w:types>
        <w:behaviors>
          <w:behavior w:val="content"/>
        </w:behaviors>
        <w:guid w:val="{ACF34574-06CC-4564-8400-2D601520AB20}"/>
      </w:docPartPr>
      <w:docPartBody>
        <w:p w:rsidR="00E400E2" w:rsidRDefault="00F22095" w:rsidP="00F22095">
          <w:pPr>
            <w:pStyle w:val="9DF8AD9FABB04B6B8615F2F36081DACF1"/>
          </w:pPr>
          <w:r w:rsidRPr="003D679D">
            <w:rPr>
              <w:rStyle w:val="PlaceholderText"/>
              <w:rFonts w:eastAsiaTheme="minorHAnsi"/>
              <w:sz w:val="18"/>
            </w:rPr>
            <w:t>Click here to enter text.</w:t>
          </w:r>
        </w:p>
      </w:docPartBody>
    </w:docPart>
    <w:docPart>
      <w:docPartPr>
        <w:name w:val="81E2818B7AD5477C8348C6F877D81EEF"/>
        <w:category>
          <w:name w:val="General"/>
          <w:gallery w:val="placeholder"/>
        </w:category>
        <w:types>
          <w:type w:val="bbPlcHdr"/>
        </w:types>
        <w:behaviors>
          <w:behavior w:val="content"/>
        </w:behaviors>
        <w:guid w:val="{8840DC2F-C451-4138-B7B4-85D2F17861E2}"/>
      </w:docPartPr>
      <w:docPartBody>
        <w:p w:rsidR="00E400E2" w:rsidRDefault="00F22095" w:rsidP="00F22095">
          <w:pPr>
            <w:pStyle w:val="81E2818B7AD5477C8348C6F877D81EEF"/>
          </w:pPr>
          <w:r w:rsidRPr="003D679D">
            <w:rPr>
              <w:rStyle w:val="PlaceholderText"/>
              <w:rFonts w:eastAsiaTheme="minorHAnsi"/>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auna Pro Bold">
    <w:altName w:val="Century"/>
    <w:panose1 w:val="00000000000000000000"/>
    <w:charset w:val="00"/>
    <w:family w:val="modern"/>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95"/>
    <w:rsid w:val="00E400E2"/>
    <w:rsid w:val="00F22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095"/>
    <w:rPr>
      <w:color w:val="808080"/>
    </w:rPr>
  </w:style>
  <w:style w:type="paragraph" w:customStyle="1" w:styleId="06BC4C0673304C6491C8028B31D0D873">
    <w:name w:val="06BC4C0673304C6491C8028B31D0D873"/>
    <w:rsid w:val="00F22095"/>
  </w:style>
  <w:style w:type="paragraph" w:customStyle="1" w:styleId="633BC7D0106C4275AA8ECE0FC48B5E10">
    <w:name w:val="633BC7D0106C4275AA8ECE0FC48B5E10"/>
    <w:rsid w:val="00F22095"/>
  </w:style>
  <w:style w:type="paragraph" w:customStyle="1" w:styleId="0AC59DF62C1A433EA03E7D5109B9DBCF">
    <w:name w:val="0AC59DF62C1A433EA03E7D5109B9DBCF"/>
    <w:rsid w:val="00F22095"/>
  </w:style>
  <w:style w:type="paragraph" w:customStyle="1" w:styleId="0DA8E33C7A8E4FB5BF8F70EFF4445725">
    <w:name w:val="0DA8E33C7A8E4FB5BF8F70EFF4445725"/>
    <w:rsid w:val="00F22095"/>
  </w:style>
  <w:style w:type="paragraph" w:customStyle="1" w:styleId="FF444ECE34C44D7CAC05D59F1543F51D">
    <w:name w:val="FF444ECE34C44D7CAC05D59F1543F51D"/>
    <w:rsid w:val="00F22095"/>
  </w:style>
  <w:style w:type="paragraph" w:customStyle="1" w:styleId="884E2B06FB2F4E13944406503A5DD38F">
    <w:name w:val="884E2B06FB2F4E13944406503A5DD38F"/>
    <w:rsid w:val="00F22095"/>
  </w:style>
  <w:style w:type="paragraph" w:customStyle="1" w:styleId="51828B5AA4DD402EBE78CB33DD6DBA84">
    <w:name w:val="51828B5AA4DD402EBE78CB33DD6DBA84"/>
    <w:rsid w:val="00F22095"/>
  </w:style>
  <w:style w:type="paragraph" w:customStyle="1" w:styleId="9B5A4753244F4E1F9DFC4694458A099C">
    <w:name w:val="9B5A4753244F4E1F9DFC4694458A099C"/>
    <w:rsid w:val="00F22095"/>
  </w:style>
  <w:style w:type="paragraph" w:customStyle="1" w:styleId="A6F37B1345FF4AD6BD78F2CD912D4745">
    <w:name w:val="A6F37B1345FF4AD6BD78F2CD912D4745"/>
    <w:rsid w:val="00F22095"/>
  </w:style>
  <w:style w:type="paragraph" w:customStyle="1" w:styleId="E27639745EE4428195B80C833861F7FB">
    <w:name w:val="E27639745EE4428195B80C833861F7FB"/>
    <w:rsid w:val="00F22095"/>
  </w:style>
  <w:style w:type="paragraph" w:customStyle="1" w:styleId="5D055A30CFA941509054A9A5103C54B6">
    <w:name w:val="5D055A30CFA941509054A9A5103C54B6"/>
    <w:rsid w:val="00F22095"/>
  </w:style>
  <w:style w:type="paragraph" w:customStyle="1" w:styleId="8708AF8B03F74ECE93D047A91634AC1B">
    <w:name w:val="8708AF8B03F74ECE93D047A91634AC1B"/>
    <w:rsid w:val="00F22095"/>
  </w:style>
  <w:style w:type="paragraph" w:customStyle="1" w:styleId="66DBCB6217DD4776ACE38B22FE96E38E">
    <w:name w:val="66DBCB6217DD4776ACE38B22FE96E38E"/>
    <w:rsid w:val="00F22095"/>
  </w:style>
  <w:style w:type="paragraph" w:customStyle="1" w:styleId="B594F43569E7410FAB357C10E35CDC48">
    <w:name w:val="B594F43569E7410FAB357C10E35CDC48"/>
    <w:rsid w:val="00F22095"/>
  </w:style>
  <w:style w:type="paragraph" w:customStyle="1" w:styleId="5164AC93342941C2B7D26CC0ACB374F3">
    <w:name w:val="5164AC93342941C2B7D26CC0ACB374F3"/>
    <w:rsid w:val="00F22095"/>
  </w:style>
  <w:style w:type="paragraph" w:customStyle="1" w:styleId="E63C0619954543169B6D3499B331838F">
    <w:name w:val="E63C0619954543169B6D3499B331838F"/>
    <w:rsid w:val="00F22095"/>
  </w:style>
  <w:style w:type="paragraph" w:customStyle="1" w:styleId="DC52C4160E05456EA05076B839F06410">
    <w:name w:val="DC52C4160E05456EA05076B839F06410"/>
    <w:rsid w:val="00F22095"/>
  </w:style>
  <w:style w:type="paragraph" w:customStyle="1" w:styleId="9DF8AD9FABB04B6B8615F2F36081DACF">
    <w:name w:val="9DF8AD9FABB04B6B8615F2F36081DACF"/>
    <w:rsid w:val="00F22095"/>
  </w:style>
  <w:style w:type="paragraph" w:customStyle="1" w:styleId="81E2818B7AD5477C8348C6F877D81EEF">
    <w:name w:val="81E2818B7AD5477C8348C6F877D81EEF"/>
    <w:rsid w:val="00F22095"/>
    <w:pPr>
      <w:spacing w:before="120" w:after="120" w:line="276" w:lineRule="auto"/>
    </w:pPr>
    <w:rPr>
      <w:rFonts w:ascii="Arial" w:eastAsia="Times New Roman" w:hAnsi="Arial" w:cs="Times New Roman"/>
      <w:szCs w:val="24"/>
    </w:rPr>
  </w:style>
  <w:style w:type="paragraph" w:customStyle="1" w:styleId="633BC7D0106C4275AA8ECE0FC48B5E101">
    <w:name w:val="633BC7D0106C4275AA8ECE0FC48B5E101"/>
    <w:rsid w:val="00F22095"/>
    <w:pPr>
      <w:spacing w:before="120" w:after="120" w:line="276" w:lineRule="auto"/>
    </w:pPr>
    <w:rPr>
      <w:rFonts w:ascii="Arial" w:eastAsia="Times New Roman" w:hAnsi="Arial" w:cs="Times New Roman"/>
      <w:szCs w:val="24"/>
    </w:rPr>
  </w:style>
  <w:style w:type="paragraph" w:customStyle="1" w:styleId="0AC59DF62C1A433EA03E7D5109B9DBCF1">
    <w:name w:val="0AC59DF62C1A433EA03E7D5109B9DBCF1"/>
    <w:rsid w:val="00F22095"/>
    <w:pPr>
      <w:spacing w:before="120" w:after="120" w:line="276" w:lineRule="auto"/>
    </w:pPr>
    <w:rPr>
      <w:rFonts w:ascii="Arial" w:eastAsia="Times New Roman" w:hAnsi="Arial" w:cs="Times New Roman"/>
      <w:szCs w:val="24"/>
    </w:rPr>
  </w:style>
  <w:style w:type="paragraph" w:customStyle="1" w:styleId="0DA8E33C7A8E4FB5BF8F70EFF44457251">
    <w:name w:val="0DA8E33C7A8E4FB5BF8F70EFF44457251"/>
    <w:rsid w:val="00F22095"/>
    <w:pPr>
      <w:spacing w:before="120" w:after="120" w:line="276" w:lineRule="auto"/>
    </w:pPr>
    <w:rPr>
      <w:rFonts w:ascii="Arial" w:eastAsia="Times New Roman" w:hAnsi="Arial" w:cs="Times New Roman"/>
      <w:szCs w:val="24"/>
    </w:rPr>
  </w:style>
  <w:style w:type="paragraph" w:customStyle="1" w:styleId="FF444ECE34C44D7CAC05D59F1543F51D1">
    <w:name w:val="FF444ECE34C44D7CAC05D59F1543F51D1"/>
    <w:rsid w:val="00F22095"/>
    <w:pPr>
      <w:spacing w:before="120" w:after="120" w:line="276" w:lineRule="auto"/>
    </w:pPr>
    <w:rPr>
      <w:rFonts w:ascii="Arial" w:eastAsia="Times New Roman" w:hAnsi="Arial" w:cs="Times New Roman"/>
      <w:szCs w:val="24"/>
    </w:rPr>
  </w:style>
  <w:style w:type="paragraph" w:customStyle="1" w:styleId="884E2B06FB2F4E13944406503A5DD38F1">
    <w:name w:val="884E2B06FB2F4E13944406503A5DD38F1"/>
    <w:rsid w:val="00F22095"/>
    <w:pPr>
      <w:spacing w:before="120" w:after="120" w:line="276" w:lineRule="auto"/>
    </w:pPr>
    <w:rPr>
      <w:rFonts w:ascii="Arial" w:eastAsia="Times New Roman" w:hAnsi="Arial" w:cs="Times New Roman"/>
      <w:szCs w:val="24"/>
    </w:rPr>
  </w:style>
  <w:style w:type="paragraph" w:customStyle="1" w:styleId="51828B5AA4DD402EBE78CB33DD6DBA841">
    <w:name w:val="51828B5AA4DD402EBE78CB33DD6DBA841"/>
    <w:rsid w:val="00F22095"/>
    <w:pPr>
      <w:spacing w:before="120" w:after="120" w:line="276" w:lineRule="auto"/>
    </w:pPr>
    <w:rPr>
      <w:rFonts w:ascii="Arial" w:eastAsia="Times New Roman" w:hAnsi="Arial" w:cs="Times New Roman"/>
      <w:szCs w:val="24"/>
    </w:rPr>
  </w:style>
  <w:style w:type="paragraph" w:customStyle="1" w:styleId="9B5A4753244F4E1F9DFC4694458A099C1">
    <w:name w:val="9B5A4753244F4E1F9DFC4694458A099C1"/>
    <w:rsid w:val="00F22095"/>
    <w:pPr>
      <w:spacing w:before="120" w:after="120" w:line="276" w:lineRule="auto"/>
    </w:pPr>
    <w:rPr>
      <w:rFonts w:ascii="Arial" w:eastAsia="Times New Roman" w:hAnsi="Arial" w:cs="Times New Roman"/>
      <w:szCs w:val="24"/>
    </w:rPr>
  </w:style>
  <w:style w:type="paragraph" w:customStyle="1" w:styleId="A6F37B1345FF4AD6BD78F2CD912D47451">
    <w:name w:val="A6F37B1345FF4AD6BD78F2CD912D47451"/>
    <w:rsid w:val="00F22095"/>
    <w:pPr>
      <w:spacing w:before="120" w:after="120" w:line="276" w:lineRule="auto"/>
    </w:pPr>
    <w:rPr>
      <w:rFonts w:ascii="Arial" w:eastAsia="Times New Roman" w:hAnsi="Arial" w:cs="Times New Roman"/>
      <w:szCs w:val="24"/>
    </w:rPr>
  </w:style>
  <w:style w:type="paragraph" w:customStyle="1" w:styleId="E27639745EE4428195B80C833861F7FB1">
    <w:name w:val="E27639745EE4428195B80C833861F7FB1"/>
    <w:rsid w:val="00F22095"/>
    <w:pPr>
      <w:spacing w:before="120" w:after="120" w:line="276" w:lineRule="auto"/>
    </w:pPr>
    <w:rPr>
      <w:rFonts w:ascii="Arial" w:eastAsia="Times New Roman" w:hAnsi="Arial" w:cs="Times New Roman"/>
      <w:szCs w:val="24"/>
    </w:rPr>
  </w:style>
  <w:style w:type="paragraph" w:customStyle="1" w:styleId="5D055A30CFA941509054A9A5103C54B61">
    <w:name w:val="5D055A30CFA941509054A9A5103C54B61"/>
    <w:rsid w:val="00F22095"/>
    <w:pPr>
      <w:spacing w:before="120" w:after="120" w:line="276" w:lineRule="auto"/>
    </w:pPr>
    <w:rPr>
      <w:rFonts w:ascii="Arial" w:eastAsia="Times New Roman" w:hAnsi="Arial" w:cs="Times New Roman"/>
      <w:szCs w:val="24"/>
    </w:rPr>
  </w:style>
  <w:style w:type="paragraph" w:customStyle="1" w:styleId="8708AF8B03F74ECE93D047A91634AC1B1">
    <w:name w:val="8708AF8B03F74ECE93D047A91634AC1B1"/>
    <w:rsid w:val="00F22095"/>
    <w:pPr>
      <w:spacing w:before="120" w:after="120" w:line="276" w:lineRule="auto"/>
    </w:pPr>
    <w:rPr>
      <w:rFonts w:ascii="Arial" w:eastAsia="Times New Roman" w:hAnsi="Arial" w:cs="Times New Roman"/>
      <w:szCs w:val="24"/>
    </w:rPr>
  </w:style>
  <w:style w:type="paragraph" w:customStyle="1" w:styleId="66DBCB6217DD4776ACE38B22FE96E38E1">
    <w:name w:val="66DBCB6217DD4776ACE38B22FE96E38E1"/>
    <w:rsid w:val="00F22095"/>
    <w:pPr>
      <w:spacing w:before="120" w:after="120" w:line="276" w:lineRule="auto"/>
    </w:pPr>
    <w:rPr>
      <w:rFonts w:ascii="Arial" w:eastAsia="Times New Roman" w:hAnsi="Arial" w:cs="Times New Roman"/>
      <w:szCs w:val="24"/>
    </w:rPr>
  </w:style>
  <w:style w:type="paragraph" w:customStyle="1" w:styleId="B594F43569E7410FAB357C10E35CDC481">
    <w:name w:val="B594F43569E7410FAB357C10E35CDC481"/>
    <w:rsid w:val="00F22095"/>
    <w:pPr>
      <w:spacing w:before="120" w:after="120" w:line="276" w:lineRule="auto"/>
    </w:pPr>
    <w:rPr>
      <w:rFonts w:ascii="Arial" w:eastAsia="Times New Roman" w:hAnsi="Arial" w:cs="Times New Roman"/>
      <w:szCs w:val="24"/>
    </w:rPr>
  </w:style>
  <w:style w:type="paragraph" w:customStyle="1" w:styleId="5164AC93342941C2B7D26CC0ACB374F31">
    <w:name w:val="5164AC93342941C2B7D26CC0ACB374F31"/>
    <w:rsid w:val="00F22095"/>
    <w:pPr>
      <w:spacing w:before="120" w:after="120" w:line="276" w:lineRule="auto"/>
    </w:pPr>
    <w:rPr>
      <w:rFonts w:ascii="Arial" w:eastAsia="Times New Roman" w:hAnsi="Arial" w:cs="Times New Roman"/>
      <w:szCs w:val="24"/>
    </w:rPr>
  </w:style>
  <w:style w:type="paragraph" w:customStyle="1" w:styleId="E63C0619954543169B6D3499B331838F1">
    <w:name w:val="E63C0619954543169B6D3499B331838F1"/>
    <w:rsid w:val="00F22095"/>
    <w:pPr>
      <w:spacing w:before="120" w:after="120" w:line="276" w:lineRule="auto"/>
    </w:pPr>
    <w:rPr>
      <w:rFonts w:ascii="Arial" w:eastAsia="Times New Roman" w:hAnsi="Arial" w:cs="Times New Roman"/>
      <w:szCs w:val="24"/>
    </w:rPr>
  </w:style>
  <w:style w:type="paragraph" w:customStyle="1" w:styleId="DC52C4160E05456EA05076B839F064101">
    <w:name w:val="DC52C4160E05456EA05076B839F064101"/>
    <w:rsid w:val="00F22095"/>
    <w:pPr>
      <w:spacing w:before="120" w:after="120" w:line="276" w:lineRule="auto"/>
    </w:pPr>
    <w:rPr>
      <w:rFonts w:ascii="Arial" w:eastAsia="Times New Roman" w:hAnsi="Arial" w:cs="Times New Roman"/>
      <w:szCs w:val="24"/>
    </w:rPr>
  </w:style>
  <w:style w:type="paragraph" w:customStyle="1" w:styleId="9DF8AD9FABB04B6B8615F2F36081DACF1">
    <w:name w:val="9DF8AD9FABB04B6B8615F2F36081DACF1"/>
    <w:rsid w:val="00F22095"/>
    <w:pPr>
      <w:spacing w:before="120" w:after="120" w:line="276"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cy_x0020_2 xmlns="e833f634-35b6-4330-906f-4f87476fe605">
      <Value>None</Value>
    </Agency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B8CE956B3CC4E8FCA68497603DF9A" ma:contentTypeVersion="2" ma:contentTypeDescription="Create a new document." ma:contentTypeScope="" ma:versionID="cebfe4fc1003893a6d8fc41600870a38">
  <xsd:schema xmlns:xsd="http://www.w3.org/2001/XMLSchema" xmlns:p="http://schemas.microsoft.com/office/2006/metadata/properties" xmlns:ns2="e833f634-35b6-4330-906f-4f87476fe605" targetNamespace="http://schemas.microsoft.com/office/2006/metadata/properties" ma:root="true" ma:fieldsID="1183754b01de53d36e6aedbd087f1e15" ns2:_="">
    <xsd:import namespace="e833f634-35b6-4330-906f-4f87476fe605"/>
    <xsd:element name="properties">
      <xsd:complexType>
        <xsd:sequence>
          <xsd:element name="documentManagement">
            <xsd:complexType>
              <xsd:all>
                <xsd:element ref="ns2:Agency_x0020_2" minOccurs="0"/>
              </xsd:all>
            </xsd:complexType>
          </xsd:element>
        </xsd:sequence>
      </xsd:complexType>
    </xsd:element>
  </xsd:schema>
  <xsd:schema xmlns:xsd="http://www.w3.org/2001/XMLSchema" xmlns:dms="http://schemas.microsoft.com/office/2006/documentManagement/types" targetNamespace="e833f634-35b6-4330-906f-4f87476fe605" elementFormDefault="qualified">
    <xsd:import namespace="http://schemas.microsoft.com/office/2006/documentManagement/types"/>
    <xsd:element name="Agency_x0020_2" ma:index="8" nillable="true" ma:displayName="Agency" ma:default="None" ma:internalName="Agency_x0020_2">
      <xsd:complexType>
        <xsd:complexContent>
          <xsd:extension base="dms:MultiChoice">
            <xsd:sequence>
              <xsd:element name="Value" maxOccurs="unbounded" minOccurs="0" nillable="true">
                <xsd:simpleType>
                  <xsd:restriction base="dms:Choice">
                    <xsd:enumeration value="All"/>
                    <xsd:enumeration value="None"/>
                    <xsd:enumeration value="Archive"/>
                    <xsd:enumeration value="Communities NSW"/>
                    <xsd:enumeration value="Department of Education and Training"/>
                    <xsd:enumeration value="Department of Environment, Climate Change and Water"/>
                    <xsd:enumeration value="Department of Health"/>
                    <xsd:enumeration value="Department of Human Services"/>
                    <xsd:enumeration value="Department of Industry and Investment"/>
                    <xsd:enumeration value="Department of Premier and Cabinet"/>
                    <xsd:enumeration value="Department of Services,Technology and Administration"/>
                    <xsd:enumeration value="Department of Justice and Attorney General"/>
                    <xsd:enumeration value="Department of Planning"/>
                    <xsd:enumeration value="The Treasury"/>
                    <xsd:enumeration value="Land and Property Management Authority"/>
                    <xsd:enumeration value="Aboriginal Affairs NSW"/>
                    <xsd:enumeration value="Aboriginal Housing Office"/>
                    <xsd:enumeration value="Ageing, Disability and Home Care"/>
                    <xsd:enumeration value="Ambulance Service of NSW"/>
                    <xsd:enumeration value="ANZAC Memorial Trust"/>
                    <xsd:enumeration value="Art Gallery of NSW"/>
                    <xsd:enumeration value="Arts NSW"/>
                    <xsd:enumeration value="Audit Office of NSW"/>
                    <xsd:enumeration value="Australian Museum"/>
                    <xsd:enumeration value="Barangaroo Delivery Authority"/>
                    <xsd:enumeration value="Building and Construction Industry Long Service Payments Corporation"/>
                    <xsd:enumeration value="C.B.Alexander Foundation"/>
                    <xsd:enumeration value="Cancer Institute"/>
                    <xsd:enumeration value="Casino, Liquor and Gaming Control Authority"/>
                    <xsd:enumeration value="Catchment Management Authorities"/>
                    <xsd:enumeration value="Centennial Parklands"/>
                    <xsd:enumeration value="Children’s Hospital Westmead"/>
                    <xsd:enumeration value="City West Housing Pty Ltd"/>
                    <xsd:enumeration value="Clinical Excellence Commission"/>
                    <xsd:enumeration value="Community Relations Commission"/>
                    <xsd:enumeration value="Community Services"/>
                    <xsd:enumeration value="Corporation Sole"/>
                    <xsd:enumeration value="Corrective Services of NSW"/>
                    <xsd:enumeration value="Dental Board of NSW"/>
                    <xsd:enumeration value="Department of Health Administration"/>
                    <xsd:enumeration value="Department of Lands - Festival Development Corporation"/>
                    <xsd:enumeration value="Department of Local Government"/>
                    <xsd:enumeration value="Electoral Commission NSW"/>
                    <xsd:enumeration value="Fish River Water Supply"/>
                    <xsd:enumeration value="Game Council of NSW"/>
                    <xsd:enumeration value="Greater Southern Area Health Service"/>
                    <xsd:enumeration value="Greater Western Area Health Service"/>
                    <xsd:enumeration value="Health Care Complaints Commission"/>
                    <xsd:enumeration value="Health Infrastructure"/>
                    <xsd:enumeration value="Health Professional Councils' Authority"/>
                    <xsd:enumeration value="Health Support Services"/>
                    <xsd:enumeration value="HealthQuest"/>
                    <xsd:enumeration value="Heritage Branch"/>
                    <xsd:enumeration value="Historic Houses Trust"/>
                    <xsd:enumeration value="Home Care Service of NSW"/>
                    <xsd:enumeration value="Hunter / New England Area Health Service"/>
                    <xsd:enumeration value="Hunter Region Sporting Venues Authority"/>
                    <xsd:enumeration value="Hunter Water Australia"/>
                    <xsd:enumeration value="Hunter Water Corporation"/>
                    <xsd:enumeration value="Hunter-Central Rivers Catchment Management Authority"/>
                    <xsd:enumeration value="IAB Services"/>
                    <xsd:enumeration value="Independent Commission Against Corruption"/>
                    <xsd:enumeration value="Independent Pricing and Regulatory Tribunal of New South Wales (IPART)"/>
                    <xsd:enumeration value="Independent Transport Safety and Reliability Regulator"/>
                    <xsd:enumeration value="Institute of Medical Education &amp; Training"/>
                    <xsd:enumeration value="Institute of Psychiatry"/>
                    <xsd:enumeration value="IPAA"/>
                    <xsd:enumeration value="Jenolan Caves Reserve Trust"/>
                    <xsd:enumeration value="Judicial Commission of NSW"/>
                    <xsd:enumeration value="Justice Health"/>
                    <xsd:enumeration value="Juvenile Justice"/>
                    <xsd:enumeration value="Landcom"/>
                    <xsd:enumeration value="Lifetime Care and Support Authority"/>
                    <xsd:enumeration value="Livestock Health and Pest Authorities"/>
                    <xsd:enumeration value="Lord Howe Island Board"/>
                    <xsd:enumeration value="Maritime Authority"/>
                    <xsd:enumeration value="Mine Subsidence Board"/>
                    <xsd:enumeration value="Ministry for Police"/>
                    <xsd:enumeration value="Motor Accidents Authority"/>
                    <xsd:enumeration value="National Trust of Australia (NSW)"/>
                    <xsd:enumeration value="Natural Resources Commission"/>
                    <xsd:enumeration value="North Coast Area Health Service"/>
                    <xsd:enumeration value="Northern Sydney &amp; Central Coast Area Health Service"/>
                    <xsd:enumeration value="NSW Businesslink"/>
                    <xsd:enumeration value="NSW Crime Commission"/>
                    <xsd:enumeration value="NSW Fire Brigades"/>
                    <xsd:enumeration value="NSW Food Authority"/>
                    <xsd:enumeration value="Health Support Services"/>
                    <xsd:enumeration value="NSW Institute of Sport"/>
                    <xsd:enumeration value="NSW Office for Children"/>
                    <xsd:enumeration value="NSW Office of Liquor, Gaming and Racing"/>
                    <xsd:enumeration value="NSW Parliament (The Legislature)"/>
                    <xsd:enumeration value="NSW Police Force"/>
                    <xsd:enumeration value="NSW Treasury - Office of Financial Management"/>
                    <xsd:enumeration value="NSW Treasury - Office of State Revenue"/>
                    <xsd:enumeration value="NSW Treasury Corporation (TCorp)"/>
                    <xsd:enumeration value="NSW Trustee and Guardian"/>
                    <xsd:enumeration value="Office of the Board of Studies"/>
                    <xsd:enumeration value="Office of the Director of Public Prosecutions"/>
                    <xsd:enumeration value="Office of the Legal Aid Commission"/>
                    <xsd:enumeration value="Office of Institute of Teachers"/>
                    <xsd:enumeration value="Office of the Protective Commissioner"/>
                    <xsd:enumeration value="Office of Transport Safety Investigation"/>
                    <xsd:enumeration value="Office of Water"/>
                    <xsd:enumeration value="Ombudsman's Office"/>
                    <xsd:enumeration value="Parklands Foundation Limited"/>
                    <xsd:enumeration value="Parramatta Park Trust"/>
                    <xsd:enumeration value="Parramatta Stadium Trust"/>
                    <xsd:enumeration value="Pillar Administration"/>
                    <xsd:enumeration value="Police Integrity Commission"/>
                    <xsd:enumeration value="Port Kembla Port Corporation"/>
                    <xsd:enumeration value="Powerhouse Museum"/>
                    <xsd:enumeration value="Primary Industries and Energy"/>
                    <xsd:enumeration value="Public Transport Ticketing Authority"/>
                    <xsd:enumeration value="Rail Infrastructure Corporation"/>
                    <xsd:enumeration value="Redfern Waterloo Authority"/>
                    <xsd:enumeration value="Roads and Traffic Authority, NSW"/>
                    <xsd:enumeration value="Royal Botanic Gardens Trust"/>
                    <xsd:enumeration value="Rural Assistance Authority of NSW"/>
                    <xsd:enumeration value="Rural Fire Service"/>
                    <xsd:enumeration value="SAS Trustee Corporation"/>
                    <xsd:enumeration value="Screen NSW"/>
                    <xsd:enumeration value="Self Insurance Corporation"/>
                    <xsd:enumeration value="South Eastern Sydney / Illawarra Area Health Service"/>
                    <xsd:enumeration value="State Emergency Service"/>
                    <xsd:enumeration value="State Library of NSW"/>
                    <xsd:enumeration value="State Property Authority"/>
                    <xsd:enumeration value="State Records Authority"/>
                    <xsd:enumeration value="State &amp; Regional Development and Tourism"/>
                    <xsd:enumeration value="State Sport Centre Trust"/>
                    <xsd:enumeration value="State Water Corporation"/>
                    <xsd:enumeration value="Sydney Catchment Authority"/>
                    <xsd:enumeration value="Sydney Cricket and Sports Ground Trust"/>
                    <xsd:enumeration value="Sydney Harbour Foreshore Authority"/>
                    <xsd:enumeration value="Sydney Olympic Park Aquatic Centre"/>
                    <xsd:enumeration value="Sydney Olympic Park Authority"/>
                    <xsd:enumeration value="Sydney Opera House Trust"/>
                    <xsd:enumeration value="Sydney South West Area Health Service"/>
                    <xsd:enumeration value="Sydney Water Corporation"/>
                    <xsd:enumeration value="Sydney West Area Health Service"/>
                    <xsd:enumeration value="Taronga Conservation Society Australia"/>
                    <xsd:enumeration value="Teacher Housing Authority of NSW"/>
                    <xsd:enumeration value="The Benevolent Society"/>
                    <xsd:enumeration value="The Children's Guardian"/>
                    <xsd:enumeration value="Transport Construction Authority"/>
                    <xsd:enumeration value="Transport NSW"/>
                    <xsd:enumeration value="Veterinary Practitioners Board of NSW"/>
                    <xsd:enumeration value="Wentworth Park Sporting Complex Trust"/>
                    <xsd:enumeration value="Western Sydney Parklands Trust"/>
                    <xsd:enumeration value="Wild Dog Destruction Board"/>
                    <xsd:enumeration value="Wollongong Sportsground Trust"/>
                    <xsd:enumeration value="WorkCover NSW"/>
                    <xsd:enumeration value="Workers' Compensation Dust Diseases Board"/>
                    <xsd:enumeration value="WSN Environmental Solu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9A8D-2B91-4CC7-9597-DAF256FE6E2B}">
  <ds:schemaRefs>
    <ds:schemaRef ds:uri="http://purl.org/dc/elements/1.1/"/>
    <ds:schemaRef ds:uri="http://purl.org/dc/terms/"/>
    <ds:schemaRef ds:uri="e833f634-35b6-4330-906f-4f87476fe605"/>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D75156-0DE4-4075-96B7-22F6DE0AFEC2}">
  <ds:schemaRefs>
    <ds:schemaRef ds:uri="http://schemas.microsoft.com/sharepoint/v3/contenttype/forms"/>
  </ds:schemaRefs>
</ds:datastoreItem>
</file>

<file path=customXml/itemProps3.xml><?xml version="1.0" encoding="utf-8"?>
<ds:datastoreItem xmlns:ds="http://schemas.openxmlformats.org/officeDocument/2006/customXml" ds:itemID="{27BA01F5-11F2-4829-9E96-6EDADB8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3f634-35b6-4330-906f-4f87476fe6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FB19E6-EE32-40FD-88AF-2CEFF742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1B24284C</Template>
  <TotalTime>7</TotalTime>
  <Pages>7</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Suncorp-Metway Ltd</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u342337</dc:creator>
  <cp:lastModifiedBy>BLACK, Alex</cp:lastModifiedBy>
  <cp:revision>4</cp:revision>
  <cp:lastPrinted>2016-03-07T00:52:00Z</cp:lastPrinted>
  <dcterms:created xsi:type="dcterms:W3CDTF">2017-03-13T22:22:00Z</dcterms:created>
  <dcterms:modified xsi:type="dcterms:W3CDTF">2017-03-28T00:25:00Z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0x0101005A1B8CE956B3CC4E8FCA68497603DF9A</vt:lpwstr>
  </property>
  <property fmtid="{D5CDD505-2E9C-101B-9397-08002B2CF9AE}" pid="3" name="Agency 2">
    <vt:lpwstr>None</vt:lpwstr>
  </property>
</Properties>
</file>